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07A" w:rsidRPr="00D804C1" w:rsidRDefault="00B2107A" w:rsidP="00D804C1">
      <w:pPr>
        <w:spacing w:line="276" w:lineRule="auto"/>
        <w:jc w:val="center"/>
        <w:rPr>
          <w:b/>
          <w:bCs/>
          <w:sz w:val="24"/>
        </w:rPr>
      </w:pPr>
      <w:r w:rsidRPr="00D804C1">
        <w:rPr>
          <w:b/>
          <w:bCs/>
          <w:sz w:val="24"/>
        </w:rPr>
        <w:t>T.C.</w:t>
      </w:r>
    </w:p>
    <w:p w:rsidR="00B2107A" w:rsidRPr="00D804C1" w:rsidRDefault="00B2107A" w:rsidP="00D804C1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D804C1">
        <w:rPr>
          <w:rFonts w:ascii="Times New Roman" w:hAnsi="Times New Roman"/>
          <w:sz w:val="24"/>
          <w:szCs w:val="24"/>
        </w:rPr>
        <w:t>MİLLÎ EĞİTİM BAKANLIĞI</w:t>
      </w:r>
    </w:p>
    <w:p w:rsidR="00B2107A" w:rsidRPr="00D804C1" w:rsidRDefault="00B2107A" w:rsidP="00D804C1">
      <w:pPr>
        <w:spacing w:line="276" w:lineRule="auto"/>
        <w:jc w:val="center"/>
        <w:rPr>
          <w:b/>
          <w:bCs/>
          <w:sz w:val="24"/>
        </w:rPr>
      </w:pPr>
      <w:r w:rsidRPr="00D804C1">
        <w:rPr>
          <w:b/>
          <w:bCs/>
          <w:sz w:val="24"/>
        </w:rPr>
        <w:t>Öğretmen Yetiştirme ve Geliştirme Genel Müdürlüğü</w:t>
      </w:r>
    </w:p>
    <w:p w:rsidR="00B2107A" w:rsidRPr="00D804C1" w:rsidRDefault="00B2107A" w:rsidP="00D804C1">
      <w:pPr>
        <w:spacing w:line="276" w:lineRule="auto"/>
        <w:jc w:val="center"/>
        <w:rPr>
          <w:b/>
          <w:bCs/>
          <w:sz w:val="24"/>
        </w:rPr>
      </w:pPr>
    </w:p>
    <w:p w:rsidR="00B2107A" w:rsidRPr="00D804C1" w:rsidRDefault="00B2107A" w:rsidP="00D804C1">
      <w:pPr>
        <w:spacing w:line="276" w:lineRule="auto"/>
        <w:rPr>
          <w:b/>
          <w:bCs/>
          <w:sz w:val="24"/>
        </w:rPr>
      </w:pPr>
      <w:r w:rsidRPr="00D804C1">
        <w:rPr>
          <w:b/>
          <w:bCs/>
          <w:sz w:val="24"/>
        </w:rPr>
        <w:t xml:space="preserve">                                                      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34871" w:rsidTr="0033487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71" w:rsidRDefault="0033487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71" w:rsidRDefault="0033487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71" w:rsidRDefault="0033487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KODU</w:t>
            </w:r>
          </w:p>
        </w:tc>
      </w:tr>
      <w:tr w:rsidR="00334871" w:rsidTr="0033487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71" w:rsidRDefault="0033487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Fen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71" w:rsidRDefault="0033487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Kimya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71" w:rsidRDefault="0033487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2.02.03.04.001</w:t>
            </w:r>
          </w:p>
        </w:tc>
      </w:tr>
    </w:tbl>
    <w:p w:rsidR="00B2107A" w:rsidRPr="00D804C1" w:rsidRDefault="00B2107A" w:rsidP="00D804C1">
      <w:pPr>
        <w:spacing w:line="276" w:lineRule="auto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1. </w:t>
      </w:r>
      <w:r w:rsidR="00B2107A" w:rsidRPr="00B26F88">
        <w:rPr>
          <w:b/>
          <w:sz w:val="24"/>
        </w:rPr>
        <w:t>ETKİNLİĞİN ADI</w:t>
      </w:r>
    </w:p>
    <w:p w:rsidR="00B2107A" w:rsidRPr="00B26F88" w:rsidRDefault="005C1CAC" w:rsidP="00B26F88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Kimya Ders Araç ve </w:t>
      </w:r>
      <w:r w:rsidRPr="00235A50">
        <w:rPr>
          <w:sz w:val="24"/>
        </w:rPr>
        <w:t>Gereçleri</w:t>
      </w:r>
      <w:r>
        <w:rPr>
          <w:sz w:val="24"/>
        </w:rPr>
        <w:t xml:space="preserve"> Kullanım</w:t>
      </w:r>
      <w:r w:rsidR="002646E1" w:rsidRPr="00B26F88">
        <w:rPr>
          <w:sz w:val="24"/>
        </w:rPr>
        <w:t xml:space="preserve"> Kursu</w:t>
      </w:r>
    </w:p>
    <w:p w:rsidR="00B2107A" w:rsidRPr="00D804C1" w:rsidRDefault="00B2107A" w:rsidP="00B26F88">
      <w:pPr>
        <w:spacing w:line="276" w:lineRule="auto"/>
        <w:ind w:left="705"/>
        <w:jc w:val="both"/>
        <w:rPr>
          <w:sz w:val="24"/>
        </w:rPr>
      </w:pPr>
    </w:p>
    <w:p w:rsidR="00B2107A" w:rsidRPr="00D804C1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2. </w:t>
      </w:r>
      <w:r w:rsidR="00B2107A" w:rsidRPr="00D804C1">
        <w:rPr>
          <w:b/>
          <w:sz w:val="24"/>
        </w:rPr>
        <w:t>ETKİNLİĞİN AMAÇLARI</w:t>
      </w:r>
    </w:p>
    <w:p w:rsidR="00B2107A" w:rsidRPr="00B26F88" w:rsidRDefault="00B2107A" w:rsidP="00B26F88">
      <w:pPr>
        <w:spacing w:line="276" w:lineRule="auto"/>
        <w:jc w:val="both"/>
        <w:rPr>
          <w:sz w:val="24"/>
        </w:rPr>
      </w:pPr>
      <w:r w:rsidRPr="00B26F88">
        <w:rPr>
          <w:sz w:val="24"/>
        </w:rPr>
        <w:t>Bu faaliyeti başarı ile tamamlayan her kursiyer;</w:t>
      </w:r>
    </w:p>
    <w:p w:rsidR="00B2107A" w:rsidRDefault="005C1CAC" w:rsidP="00B26F8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Kimya dersinde kullanılan araç ve gereçleri tanı</w:t>
      </w:r>
      <w:r w:rsidR="0048507B">
        <w:rPr>
          <w:sz w:val="24"/>
        </w:rPr>
        <w:t>r.</w:t>
      </w:r>
    </w:p>
    <w:p w:rsidR="006D7D68" w:rsidRDefault="00684D8A" w:rsidP="006D7D6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Ders araç ve gereçleri ile </w:t>
      </w:r>
      <w:proofErr w:type="gramStart"/>
      <w:r>
        <w:rPr>
          <w:sz w:val="24"/>
        </w:rPr>
        <w:t xml:space="preserve">laboratuvarın </w:t>
      </w:r>
      <w:r w:rsidR="00235A50">
        <w:rPr>
          <w:sz w:val="24"/>
        </w:rPr>
        <w:t xml:space="preserve"> </w:t>
      </w:r>
      <w:r w:rsidR="00704953">
        <w:rPr>
          <w:sz w:val="24"/>
        </w:rPr>
        <w:t>temizli</w:t>
      </w:r>
      <w:r w:rsidR="00235A50">
        <w:rPr>
          <w:sz w:val="24"/>
        </w:rPr>
        <w:t>k</w:t>
      </w:r>
      <w:proofErr w:type="gramEnd"/>
      <w:r w:rsidR="00235A50">
        <w:rPr>
          <w:sz w:val="24"/>
        </w:rPr>
        <w:t xml:space="preserve"> ve bakımını </w:t>
      </w:r>
      <w:r w:rsidR="00704953">
        <w:rPr>
          <w:sz w:val="24"/>
        </w:rPr>
        <w:t>yapar.</w:t>
      </w:r>
    </w:p>
    <w:p w:rsidR="006D7D68" w:rsidRDefault="00235A50" w:rsidP="006D7D68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S</w:t>
      </w:r>
      <w:r w:rsidR="001D70B8">
        <w:rPr>
          <w:sz w:val="24"/>
        </w:rPr>
        <w:t>üzgeç kâ</w:t>
      </w:r>
      <w:r w:rsidR="00610299">
        <w:rPr>
          <w:sz w:val="24"/>
        </w:rPr>
        <w:t>ğıdı ve cam malzemeyi hazırlar.</w:t>
      </w:r>
    </w:p>
    <w:p w:rsidR="00235A50" w:rsidRDefault="00235A50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235A50">
        <w:rPr>
          <w:sz w:val="24"/>
        </w:rPr>
        <w:t>Çözelti çeşitlerini</w:t>
      </w:r>
      <w:r w:rsidR="00610299">
        <w:rPr>
          <w:sz w:val="24"/>
        </w:rPr>
        <w:t xml:space="preserve"> </w:t>
      </w:r>
      <w:r w:rsidR="0053057A">
        <w:rPr>
          <w:sz w:val="24"/>
        </w:rPr>
        <w:t>hazırlar.</w:t>
      </w:r>
    </w:p>
    <w:p w:rsidR="00704953" w:rsidRPr="00235A50" w:rsidRDefault="00704953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proofErr w:type="spellStart"/>
      <w:r w:rsidRPr="00235A50">
        <w:rPr>
          <w:sz w:val="24"/>
        </w:rPr>
        <w:t>D</w:t>
      </w:r>
      <w:r w:rsidR="00022640">
        <w:rPr>
          <w:sz w:val="24"/>
        </w:rPr>
        <w:t>estilasyon</w:t>
      </w:r>
      <w:proofErr w:type="spellEnd"/>
      <w:r w:rsidR="00022640">
        <w:rPr>
          <w:sz w:val="24"/>
        </w:rPr>
        <w:t xml:space="preserve"> düzeneğini kullanır.</w:t>
      </w:r>
    </w:p>
    <w:p w:rsidR="00704953" w:rsidRDefault="00022640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proofErr w:type="spellStart"/>
      <w:r>
        <w:rPr>
          <w:sz w:val="24"/>
        </w:rPr>
        <w:t>Kristallendirme</w:t>
      </w:r>
      <w:proofErr w:type="spellEnd"/>
      <w:r>
        <w:rPr>
          <w:sz w:val="24"/>
        </w:rPr>
        <w:t xml:space="preserve"> yöntemi ile ayrıştırma deneyini yapar.</w:t>
      </w:r>
    </w:p>
    <w:p w:rsidR="00704953" w:rsidRDefault="00022640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Kaynama ve erime noktasını</w:t>
      </w:r>
      <w:r w:rsidR="00704953">
        <w:rPr>
          <w:sz w:val="24"/>
        </w:rPr>
        <w:t xml:space="preserve"> bilir.</w:t>
      </w:r>
    </w:p>
    <w:p w:rsidR="00704953" w:rsidRDefault="00022640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Suyu elektrolize eder. </w:t>
      </w:r>
    </w:p>
    <w:p w:rsidR="00704953" w:rsidRDefault="00022640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>Su üs</w:t>
      </w:r>
      <w:r w:rsidR="00DD76EA">
        <w:rPr>
          <w:sz w:val="24"/>
        </w:rPr>
        <w:t>tünde gaz toplama deneyini yap</w:t>
      </w:r>
      <w:r>
        <w:rPr>
          <w:sz w:val="24"/>
        </w:rPr>
        <w:t>ar.</w:t>
      </w:r>
    </w:p>
    <w:p w:rsidR="00022640" w:rsidRPr="00022640" w:rsidRDefault="00022640" w:rsidP="00022640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>
        <w:rPr>
          <w:sz w:val="24"/>
          <w:lang w:eastAsia="en-US"/>
        </w:rPr>
        <w:t>Endotermik ve ekzotermik tepkimeleri ayırt eder.</w:t>
      </w:r>
    </w:p>
    <w:p w:rsidR="00704953" w:rsidRPr="00022640" w:rsidRDefault="00022640" w:rsidP="00704953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  <w:lang w:eastAsia="en-US"/>
        </w:rPr>
        <w:t>K</w:t>
      </w:r>
      <w:r w:rsidR="001D70B8">
        <w:rPr>
          <w:sz w:val="24"/>
          <w:lang w:eastAsia="en-US"/>
        </w:rPr>
        <w:t>â</w:t>
      </w:r>
      <w:r>
        <w:rPr>
          <w:sz w:val="24"/>
          <w:lang w:eastAsia="en-US"/>
        </w:rPr>
        <w:t xml:space="preserve">ğıt </w:t>
      </w:r>
      <w:proofErr w:type="spellStart"/>
      <w:r>
        <w:rPr>
          <w:sz w:val="24"/>
          <w:lang w:eastAsia="en-US"/>
        </w:rPr>
        <w:t>kromatografisi</w:t>
      </w:r>
      <w:proofErr w:type="spellEnd"/>
      <w:r>
        <w:rPr>
          <w:sz w:val="24"/>
          <w:lang w:eastAsia="en-US"/>
        </w:rPr>
        <w:t xml:space="preserve"> ile a</w:t>
      </w:r>
      <w:r w:rsidRPr="00022640">
        <w:rPr>
          <w:sz w:val="24"/>
          <w:lang w:eastAsia="en-US"/>
        </w:rPr>
        <w:t>yırma</w:t>
      </w:r>
      <w:r>
        <w:rPr>
          <w:sz w:val="24"/>
          <w:lang w:eastAsia="en-US"/>
        </w:rPr>
        <w:t xml:space="preserve"> işlemini yapar.</w:t>
      </w:r>
    </w:p>
    <w:p w:rsidR="00022640" w:rsidRPr="00022640" w:rsidRDefault="00022640" w:rsidP="00022640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>
        <w:rPr>
          <w:sz w:val="24"/>
          <w:lang w:eastAsia="en-US"/>
        </w:rPr>
        <w:t xml:space="preserve">Asit </w:t>
      </w:r>
      <w:proofErr w:type="gramStart"/>
      <w:r>
        <w:rPr>
          <w:sz w:val="24"/>
          <w:lang w:eastAsia="en-US"/>
        </w:rPr>
        <w:t>baz</w:t>
      </w:r>
      <w:proofErr w:type="gramEnd"/>
      <w:r>
        <w:rPr>
          <w:sz w:val="24"/>
          <w:lang w:eastAsia="en-US"/>
        </w:rPr>
        <w:t xml:space="preserve"> </w:t>
      </w:r>
      <w:proofErr w:type="spellStart"/>
      <w:r>
        <w:rPr>
          <w:sz w:val="24"/>
          <w:lang w:eastAsia="en-US"/>
        </w:rPr>
        <w:t>titrasyonunu</w:t>
      </w:r>
      <w:proofErr w:type="spellEnd"/>
      <w:r>
        <w:rPr>
          <w:sz w:val="24"/>
          <w:lang w:eastAsia="en-US"/>
        </w:rPr>
        <w:t xml:space="preserve"> uygular.</w:t>
      </w:r>
    </w:p>
    <w:p w:rsidR="00022640" w:rsidRPr="00022640" w:rsidRDefault="00022640" w:rsidP="00022640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>
        <w:rPr>
          <w:sz w:val="24"/>
          <w:lang w:eastAsia="en-US"/>
        </w:rPr>
        <w:t>Çöktürme yöntemi ile a</w:t>
      </w:r>
      <w:r w:rsidRPr="00022640">
        <w:rPr>
          <w:sz w:val="24"/>
          <w:lang w:eastAsia="en-US"/>
        </w:rPr>
        <w:t xml:space="preserve">yırma </w:t>
      </w:r>
      <w:r>
        <w:rPr>
          <w:sz w:val="24"/>
          <w:lang w:eastAsia="en-US"/>
        </w:rPr>
        <w:t>t</w:t>
      </w:r>
      <w:r w:rsidRPr="00022640">
        <w:rPr>
          <w:sz w:val="24"/>
          <w:lang w:eastAsia="en-US"/>
        </w:rPr>
        <w:t>ekniği</w:t>
      </w:r>
      <w:r w:rsidR="00D3631F">
        <w:rPr>
          <w:sz w:val="24"/>
          <w:lang w:eastAsia="en-US"/>
        </w:rPr>
        <w:t>ni bili</w:t>
      </w:r>
      <w:r>
        <w:rPr>
          <w:sz w:val="24"/>
          <w:lang w:eastAsia="en-US"/>
        </w:rPr>
        <w:t>r.</w:t>
      </w:r>
    </w:p>
    <w:p w:rsidR="00022640" w:rsidRPr="00022640" w:rsidRDefault="000C3EAA" w:rsidP="00022640">
      <w:pPr>
        <w:pStyle w:val="ListeParagraf"/>
        <w:numPr>
          <w:ilvl w:val="0"/>
          <w:numId w:val="30"/>
        </w:numPr>
        <w:autoSpaceDE w:val="0"/>
        <w:autoSpaceDN w:val="0"/>
        <w:adjustRightInd w:val="0"/>
        <w:rPr>
          <w:rFonts w:eastAsiaTheme="minorHAnsi"/>
          <w:sz w:val="24"/>
          <w:lang w:eastAsia="en-US"/>
        </w:rPr>
      </w:pPr>
      <w:r>
        <w:rPr>
          <w:sz w:val="24"/>
          <w:lang w:eastAsia="en-US"/>
        </w:rPr>
        <w:t xml:space="preserve">Uygun bileşenlerle </w:t>
      </w:r>
      <w:r w:rsidR="00022640" w:rsidRPr="00022640">
        <w:rPr>
          <w:sz w:val="24"/>
          <w:lang w:eastAsia="en-US"/>
        </w:rPr>
        <w:t>CO</w:t>
      </w:r>
      <w:r w:rsidR="00022640" w:rsidRPr="001D70B8">
        <w:rPr>
          <w:rFonts w:eastAsiaTheme="minorHAnsi"/>
          <w:sz w:val="16"/>
          <w:szCs w:val="16"/>
          <w:lang w:eastAsia="en-US"/>
        </w:rPr>
        <w:t>2</w:t>
      </w:r>
      <w:r w:rsidR="00022640" w:rsidRPr="00022640">
        <w:rPr>
          <w:rFonts w:eastAsiaTheme="minorHAnsi"/>
          <w:sz w:val="24"/>
          <w:lang w:eastAsia="en-US"/>
        </w:rPr>
        <w:t xml:space="preserve"> ve H</w:t>
      </w:r>
      <w:r w:rsidR="00022640" w:rsidRPr="001D70B8">
        <w:rPr>
          <w:rFonts w:eastAsiaTheme="minorHAnsi"/>
          <w:sz w:val="16"/>
          <w:szCs w:val="16"/>
          <w:lang w:eastAsia="en-US"/>
        </w:rPr>
        <w:t>2</w:t>
      </w:r>
      <w:r w:rsidR="00022640" w:rsidRPr="00022640">
        <w:rPr>
          <w:rFonts w:eastAsiaTheme="minorHAnsi"/>
          <w:sz w:val="24"/>
          <w:lang w:eastAsia="en-US"/>
        </w:rPr>
        <w:t xml:space="preserve"> gazı e</w:t>
      </w:r>
      <w:r>
        <w:rPr>
          <w:rFonts w:eastAsiaTheme="minorHAnsi"/>
          <w:sz w:val="24"/>
          <w:lang w:eastAsia="en-US"/>
        </w:rPr>
        <w:t>lde eder.</w:t>
      </w:r>
    </w:p>
    <w:p w:rsidR="000C3EAA" w:rsidRPr="000C3EAA" w:rsidRDefault="000C3EAA" w:rsidP="000C3EAA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 w:rsidRPr="000C3EAA">
        <w:rPr>
          <w:sz w:val="24"/>
          <w:lang w:eastAsia="en-US"/>
        </w:rPr>
        <w:t xml:space="preserve">Tepkime </w:t>
      </w:r>
      <w:r>
        <w:rPr>
          <w:sz w:val="24"/>
          <w:lang w:eastAsia="en-US"/>
        </w:rPr>
        <w:t>hızı ölçer.</w:t>
      </w:r>
    </w:p>
    <w:p w:rsidR="000C3EAA" w:rsidRPr="000C3EAA" w:rsidRDefault="000C3EAA" w:rsidP="000C3EAA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>
        <w:rPr>
          <w:sz w:val="24"/>
          <w:lang w:eastAsia="en-US"/>
        </w:rPr>
        <w:t>Kimyasal denge ve dengeyi etkileyen faktörleri bilir.</w:t>
      </w:r>
    </w:p>
    <w:p w:rsidR="00022640" w:rsidRPr="001D70B8" w:rsidRDefault="001D70B8" w:rsidP="00022640">
      <w:pPr>
        <w:pStyle w:val="ListeParagraf"/>
        <w:numPr>
          <w:ilvl w:val="0"/>
          <w:numId w:val="30"/>
        </w:numPr>
        <w:spacing w:line="276" w:lineRule="auto"/>
        <w:contextualSpacing w:val="0"/>
        <w:jc w:val="both"/>
        <w:rPr>
          <w:sz w:val="24"/>
        </w:rPr>
      </w:pPr>
      <w:r w:rsidRPr="001D70B8">
        <w:rPr>
          <w:sz w:val="24"/>
          <w:lang w:eastAsia="en-US"/>
        </w:rPr>
        <w:t>Kat</w:t>
      </w:r>
      <w:r>
        <w:rPr>
          <w:sz w:val="24"/>
          <w:lang w:eastAsia="en-US"/>
        </w:rPr>
        <w:t>ıların ve sıvıların yoğunluğunu ölçer.</w:t>
      </w:r>
    </w:p>
    <w:p w:rsidR="001D70B8" w:rsidRPr="001D70B8" w:rsidRDefault="001D70B8" w:rsidP="001D70B8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r>
        <w:rPr>
          <w:sz w:val="24"/>
          <w:lang w:eastAsia="en-US"/>
        </w:rPr>
        <w:t>Ayırma hunisi ile ayırma t</w:t>
      </w:r>
      <w:r w:rsidRPr="001D70B8">
        <w:rPr>
          <w:sz w:val="24"/>
          <w:lang w:eastAsia="en-US"/>
        </w:rPr>
        <w:t>ekniği</w:t>
      </w:r>
      <w:r w:rsidR="00CC3CA4">
        <w:rPr>
          <w:sz w:val="24"/>
          <w:lang w:eastAsia="en-US"/>
        </w:rPr>
        <w:t>ni bilir</w:t>
      </w:r>
      <w:r>
        <w:rPr>
          <w:sz w:val="24"/>
          <w:lang w:eastAsia="en-US"/>
        </w:rPr>
        <w:t>.</w:t>
      </w:r>
    </w:p>
    <w:p w:rsidR="001D70B8" w:rsidRPr="001D70B8" w:rsidRDefault="001D70B8" w:rsidP="001D70B8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proofErr w:type="spellStart"/>
      <w:r>
        <w:rPr>
          <w:sz w:val="24"/>
          <w:lang w:eastAsia="en-US"/>
        </w:rPr>
        <w:t>Elekrolizle</w:t>
      </w:r>
      <w:proofErr w:type="spellEnd"/>
      <w:r>
        <w:rPr>
          <w:sz w:val="24"/>
          <w:lang w:eastAsia="en-US"/>
        </w:rPr>
        <w:t xml:space="preserve"> m</w:t>
      </w:r>
      <w:r w:rsidRPr="001D70B8">
        <w:rPr>
          <w:sz w:val="24"/>
          <w:lang w:eastAsia="en-US"/>
        </w:rPr>
        <w:t xml:space="preserve">etal </w:t>
      </w:r>
      <w:r>
        <w:rPr>
          <w:sz w:val="24"/>
          <w:lang w:eastAsia="en-US"/>
        </w:rPr>
        <w:t>k</w:t>
      </w:r>
      <w:r w:rsidRPr="001D70B8">
        <w:rPr>
          <w:sz w:val="24"/>
          <w:lang w:eastAsia="en-US"/>
        </w:rPr>
        <w:t xml:space="preserve">aplama </w:t>
      </w:r>
      <w:r>
        <w:rPr>
          <w:sz w:val="24"/>
          <w:lang w:eastAsia="en-US"/>
        </w:rPr>
        <w:t>d</w:t>
      </w:r>
      <w:r w:rsidRPr="001D70B8">
        <w:rPr>
          <w:sz w:val="24"/>
          <w:lang w:eastAsia="en-US"/>
        </w:rPr>
        <w:t>eneyi</w:t>
      </w:r>
      <w:r w:rsidR="000C5015">
        <w:rPr>
          <w:sz w:val="24"/>
          <w:lang w:eastAsia="en-US"/>
        </w:rPr>
        <w:t>ni yapar.</w:t>
      </w:r>
    </w:p>
    <w:p w:rsidR="001D70B8" w:rsidRDefault="00610299" w:rsidP="001D70B8">
      <w:pPr>
        <w:pStyle w:val="ListeParagraf"/>
        <w:numPr>
          <w:ilvl w:val="0"/>
          <w:numId w:val="30"/>
        </w:numPr>
        <w:spacing w:line="276" w:lineRule="auto"/>
        <w:contextualSpacing w:val="0"/>
        <w:rPr>
          <w:sz w:val="24"/>
          <w:lang w:eastAsia="en-US"/>
        </w:rPr>
      </w:pPr>
      <w:proofErr w:type="spellStart"/>
      <w:r>
        <w:rPr>
          <w:sz w:val="24"/>
          <w:lang w:eastAsia="en-US"/>
        </w:rPr>
        <w:t>p</w:t>
      </w:r>
      <w:r w:rsidR="001D70B8" w:rsidRPr="001D70B8">
        <w:rPr>
          <w:sz w:val="24"/>
          <w:lang w:eastAsia="en-US"/>
        </w:rPr>
        <w:t>H</w:t>
      </w:r>
      <w:proofErr w:type="spellEnd"/>
      <w:r w:rsidR="001D70B8">
        <w:rPr>
          <w:sz w:val="24"/>
          <w:lang w:eastAsia="en-US"/>
        </w:rPr>
        <w:t xml:space="preserve"> ve turnusol kağıdı ile çözeltilerin asit </w:t>
      </w:r>
      <w:proofErr w:type="gramStart"/>
      <w:r w:rsidR="001D70B8">
        <w:rPr>
          <w:sz w:val="24"/>
          <w:lang w:eastAsia="en-US"/>
        </w:rPr>
        <w:t>b</w:t>
      </w:r>
      <w:r w:rsidR="001D70B8" w:rsidRPr="001D70B8">
        <w:rPr>
          <w:sz w:val="24"/>
          <w:lang w:eastAsia="en-US"/>
        </w:rPr>
        <w:t>az</w:t>
      </w:r>
      <w:proofErr w:type="gramEnd"/>
      <w:r w:rsidR="001D70B8">
        <w:rPr>
          <w:sz w:val="24"/>
          <w:lang w:eastAsia="en-US"/>
        </w:rPr>
        <w:t xml:space="preserve"> ö</w:t>
      </w:r>
      <w:r w:rsidR="001D70B8" w:rsidRPr="001D70B8">
        <w:rPr>
          <w:sz w:val="24"/>
          <w:lang w:eastAsia="en-US"/>
        </w:rPr>
        <w:t>lçümü</w:t>
      </w:r>
      <w:r w:rsidR="001D70B8">
        <w:rPr>
          <w:sz w:val="24"/>
          <w:lang w:eastAsia="en-US"/>
        </w:rPr>
        <w:t>nü yapar.</w:t>
      </w:r>
    </w:p>
    <w:p w:rsidR="000C5015" w:rsidRPr="00890867" w:rsidRDefault="000C5015" w:rsidP="000C5015">
      <w:pPr>
        <w:numPr>
          <w:ilvl w:val="0"/>
          <w:numId w:val="30"/>
        </w:numPr>
        <w:spacing w:line="276" w:lineRule="auto"/>
        <w:rPr>
          <w:sz w:val="24"/>
        </w:rPr>
      </w:pPr>
      <w:proofErr w:type="spellStart"/>
      <w:r w:rsidRPr="00890867">
        <w:rPr>
          <w:sz w:val="24"/>
        </w:rPr>
        <w:t>Laboratuarda</w:t>
      </w:r>
      <w:proofErr w:type="spellEnd"/>
      <w:r w:rsidRPr="00890867">
        <w:rPr>
          <w:sz w:val="24"/>
        </w:rPr>
        <w:t xml:space="preserve"> alınması gereken güvenlik tedbirlerini bilir.</w:t>
      </w:r>
    </w:p>
    <w:p w:rsidR="000C5015" w:rsidRPr="001D70B8" w:rsidRDefault="000C5015" w:rsidP="000C5015">
      <w:pPr>
        <w:pStyle w:val="ListeParagraf"/>
        <w:spacing w:line="276" w:lineRule="auto"/>
        <w:contextualSpacing w:val="0"/>
        <w:rPr>
          <w:sz w:val="24"/>
          <w:lang w:eastAsia="en-US"/>
        </w:rPr>
      </w:pPr>
    </w:p>
    <w:p w:rsidR="00B26F88" w:rsidRDefault="00B26F88" w:rsidP="00B26F88">
      <w:pPr>
        <w:spacing w:line="276" w:lineRule="auto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 w:rsidRPr="00B26F88">
        <w:rPr>
          <w:b/>
          <w:sz w:val="24"/>
        </w:rPr>
        <w:t>3.</w:t>
      </w:r>
      <w:r w:rsidR="00B2107A" w:rsidRPr="00B26F88">
        <w:rPr>
          <w:b/>
          <w:sz w:val="24"/>
        </w:rPr>
        <w:t>ETKİNLİĞİN SÜRESİ</w:t>
      </w:r>
    </w:p>
    <w:p w:rsidR="00B2107A" w:rsidRPr="00B26F88" w:rsidRDefault="00B2107A" w:rsidP="00B26F88">
      <w:pPr>
        <w:spacing w:line="276" w:lineRule="auto"/>
        <w:jc w:val="both"/>
        <w:rPr>
          <w:sz w:val="24"/>
        </w:rPr>
      </w:pPr>
      <w:r w:rsidRPr="00B26F88">
        <w:rPr>
          <w:sz w:val="24"/>
        </w:rPr>
        <w:t>Etkinliğin süresi 30 ders saatidir.</w:t>
      </w:r>
    </w:p>
    <w:p w:rsidR="00B2107A" w:rsidRPr="00D804C1" w:rsidRDefault="00B2107A" w:rsidP="00B26F88">
      <w:pPr>
        <w:spacing w:line="276" w:lineRule="auto"/>
        <w:ind w:left="708"/>
        <w:jc w:val="both"/>
        <w:rPr>
          <w:sz w:val="24"/>
        </w:rPr>
      </w:pPr>
    </w:p>
    <w:p w:rsidR="00B2107A" w:rsidRPr="00B26F88" w:rsidRDefault="00B26F88" w:rsidP="00B26F88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4. </w:t>
      </w:r>
      <w:r w:rsidR="00B2107A" w:rsidRPr="00B26F88">
        <w:rPr>
          <w:b/>
          <w:sz w:val="24"/>
        </w:rPr>
        <w:t>ETKİNLİĞİN HEDEF KİTLESİ</w:t>
      </w:r>
    </w:p>
    <w:p w:rsidR="00B2107A" w:rsidRPr="00D804C1" w:rsidRDefault="00AA16A7" w:rsidP="00B26F88">
      <w:pPr>
        <w:pStyle w:val="AralkYok"/>
        <w:spacing w:line="276" w:lineRule="auto"/>
        <w:jc w:val="both"/>
        <w:rPr>
          <w:sz w:val="24"/>
        </w:rPr>
      </w:pPr>
      <w:r>
        <w:rPr>
          <w:sz w:val="24"/>
        </w:rPr>
        <w:t xml:space="preserve">Bakanlığımız okul/kurumlarında </w:t>
      </w:r>
      <w:r w:rsidR="001E4447" w:rsidRPr="00D804C1">
        <w:rPr>
          <w:sz w:val="24"/>
        </w:rPr>
        <w:t xml:space="preserve">görev yapan </w:t>
      </w:r>
      <w:r w:rsidR="001D70B8">
        <w:rPr>
          <w:sz w:val="24"/>
        </w:rPr>
        <w:t>Kimya</w:t>
      </w:r>
      <w:r w:rsidR="00304CC7" w:rsidRPr="00D804C1">
        <w:rPr>
          <w:sz w:val="24"/>
        </w:rPr>
        <w:t xml:space="preserve"> Teknolojisi Alanı</w:t>
      </w:r>
      <w:r w:rsidR="001D70B8">
        <w:rPr>
          <w:sz w:val="24"/>
        </w:rPr>
        <w:t xml:space="preserve"> ve Kimya dersi</w:t>
      </w:r>
      <w:r w:rsidR="00304CC7" w:rsidRPr="00D804C1">
        <w:rPr>
          <w:sz w:val="24"/>
        </w:rPr>
        <w:t xml:space="preserve"> öğretmenleri.</w:t>
      </w:r>
    </w:p>
    <w:p w:rsidR="00304CC7" w:rsidRDefault="00304CC7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1553BC" w:rsidRDefault="001553BC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1553BC" w:rsidRDefault="001553BC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1553BC" w:rsidRPr="00D804C1" w:rsidRDefault="001553BC" w:rsidP="00D804C1">
      <w:pPr>
        <w:pStyle w:val="AralkYok"/>
        <w:spacing w:line="276" w:lineRule="auto"/>
        <w:ind w:left="426"/>
        <w:jc w:val="both"/>
        <w:rPr>
          <w:b/>
          <w:sz w:val="24"/>
        </w:rPr>
      </w:pPr>
    </w:p>
    <w:p w:rsidR="00B2107A" w:rsidRPr="00D804C1" w:rsidRDefault="00872A1C" w:rsidP="00872A1C">
      <w:pPr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5. </w:t>
      </w:r>
      <w:r w:rsidR="00B2107A" w:rsidRPr="00D804C1">
        <w:rPr>
          <w:b/>
          <w:sz w:val="24"/>
        </w:rPr>
        <w:t>ETKİNLİĞİN UYGULANMASI İLE İLGİLİ AÇIKLAMALAR</w:t>
      </w:r>
    </w:p>
    <w:p w:rsidR="00BF022F" w:rsidRPr="00D804C1" w:rsidRDefault="00B2107A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 xml:space="preserve">Bu etkinlik; </w:t>
      </w:r>
      <w:r w:rsidR="00D611FB" w:rsidRPr="000C3EAA">
        <w:rPr>
          <w:sz w:val="24"/>
        </w:rPr>
        <w:t>Kimya</w:t>
      </w:r>
      <w:r w:rsidR="00304CC7" w:rsidRPr="000C3EAA">
        <w:rPr>
          <w:sz w:val="24"/>
        </w:rPr>
        <w:t xml:space="preserve"> Teknolojisi Alanı</w:t>
      </w:r>
      <w:r w:rsidR="000C3EAA">
        <w:rPr>
          <w:sz w:val="24"/>
        </w:rPr>
        <w:t xml:space="preserve"> ve Kimya</w:t>
      </w:r>
      <w:r w:rsidR="00304CC7" w:rsidRPr="00D804C1">
        <w:rPr>
          <w:sz w:val="24"/>
        </w:rPr>
        <w:t xml:space="preserve"> </w:t>
      </w:r>
      <w:r w:rsidRPr="00D804C1">
        <w:rPr>
          <w:sz w:val="24"/>
        </w:rPr>
        <w:t xml:space="preserve">öğretmenlerinin </w:t>
      </w:r>
      <w:r w:rsidR="001D70B8">
        <w:rPr>
          <w:sz w:val="24"/>
        </w:rPr>
        <w:t xml:space="preserve">kimya ders araç ve gereçleri kullanımı </w:t>
      </w:r>
      <w:r w:rsidR="00BF022F" w:rsidRPr="00D804C1">
        <w:rPr>
          <w:sz w:val="24"/>
        </w:rPr>
        <w:t xml:space="preserve">konusundaki bilgi ve becerilerini arttırmak amacı ile düzenlenmiştir.   </w:t>
      </w:r>
    </w:p>
    <w:p w:rsidR="00B2107A" w:rsidRPr="00D804C1" w:rsidRDefault="001D70B8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>
        <w:rPr>
          <w:sz w:val="24"/>
        </w:rPr>
        <w:t xml:space="preserve">Eğitim görevlisi olarak “Kimya Ders Araç ve </w:t>
      </w:r>
      <w:r w:rsidRPr="00235A50">
        <w:rPr>
          <w:sz w:val="24"/>
        </w:rPr>
        <w:t>Gereçleri</w:t>
      </w:r>
      <w:r>
        <w:rPr>
          <w:sz w:val="24"/>
        </w:rPr>
        <w:t xml:space="preserve"> Kullanımı” </w:t>
      </w:r>
      <w:r w:rsidR="00B2107A" w:rsidRPr="00D804C1">
        <w:rPr>
          <w:sz w:val="24"/>
        </w:rPr>
        <w:t xml:space="preserve">konusunda uzman akademisyen ya da bu konuda </w:t>
      </w:r>
      <w:proofErr w:type="spellStart"/>
      <w:r w:rsidR="00B2107A" w:rsidRPr="00D804C1">
        <w:rPr>
          <w:sz w:val="24"/>
        </w:rPr>
        <w:t>hizmetiçi</w:t>
      </w:r>
      <w:proofErr w:type="spellEnd"/>
      <w:r w:rsidR="00B2107A" w:rsidRPr="00D804C1">
        <w:rPr>
          <w:sz w:val="24"/>
        </w:rPr>
        <w:t xml:space="preserve"> eğitim</w:t>
      </w:r>
      <w:r w:rsidR="00D611FB">
        <w:rPr>
          <w:sz w:val="24"/>
        </w:rPr>
        <w:t xml:space="preserve"> </w:t>
      </w:r>
      <w:r w:rsidR="00B2107A" w:rsidRPr="00D804C1">
        <w:rPr>
          <w:sz w:val="24"/>
        </w:rPr>
        <w:t>veren uzman/öğretmenler görevlendirilecektir.</w:t>
      </w:r>
    </w:p>
    <w:p w:rsidR="00191F02" w:rsidRPr="00E316B3" w:rsidRDefault="0009760C" w:rsidP="00071F19">
      <w:pPr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E316B3">
        <w:rPr>
          <w:sz w:val="24"/>
        </w:rPr>
        <w:t xml:space="preserve">Eğitim, internet bağlantılı bilgisayar ve </w:t>
      </w:r>
      <w:proofErr w:type="gramStart"/>
      <w:r w:rsidRPr="00E316B3">
        <w:rPr>
          <w:sz w:val="24"/>
        </w:rPr>
        <w:t>projeksiyon</w:t>
      </w:r>
      <w:proofErr w:type="gramEnd"/>
      <w:r w:rsidRPr="00E316B3">
        <w:rPr>
          <w:sz w:val="24"/>
        </w:rPr>
        <w:t xml:space="preserve"> cihazı ya da etkileşimli tahtanın bulunduğu</w:t>
      </w:r>
      <w:r w:rsidR="00A97BE9" w:rsidRPr="00E316B3">
        <w:rPr>
          <w:sz w:val="24"/>
        </w:rPr>
        <w:t xml:space="preserve"> </w:t>
      </w:r>
      <w:r w:rsidR="00E316B3" w:rsidRPr="00E316B3">
        <w:rPr>
          <w:sz w:val="24"/>
        </w:rPr>
        <w:t>kimya laboratu</w:t>
      </w:r>
      <w:r w:rsidR="00165F91">
        <w:rPr>
          <w:sz w:val="24"/>
        </w:rPr>
        <w:t>v</w:t>
      </w:r>
      <w:r w:rsidR="00E316B3" w:rsidRPr="00E316B3">
        <w:rPr>
          <w:sz w:val="24"/>
        </w:rPr>
        <w:t xml:space="preserve">arı olan okullarda </w:t>
      </w:r>
      <w:r w:rsidRPr="00E316B3">
        <w:rPr>
          <w:sz w:val="24"/>
        </w:rPr>
        <w:t xml:space="preserve">gerçekleştirilecektir. </w:t>
      </w:r>
    </w:p>
    <w:p w:rsidR="0007184D" w:rsidRPr="00D804C1" w:rsidRDefault="0007184D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 sayısı dikkate alınarak ortamda gerekli ışık ve ses düzeni sağlanacaktır.</w:t>
      </w:r>
    </w:p>
    <w:p w:rsidR="0007184D" w:rsidRDefault="0007184D" w:rsidP="00872A1C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</w:t>
      </w:r>
      <w:r w:rsidR="00A97BE9">
        <w:rPr>
          <w:sz w:val="24"/>
        </w:rPr>
        <w:t xml:space="preserve"> sayısı her eğitim ortamı için 2</w:t>
      </w:r>
      <w:r w:rsidRPr="00D804C1">
        <w:rPr>
          <w:sz w:val="24"/>
        </w:rPr>
        <w:t>0 kişiyi geçmeyecek şekilde oluşturulacaktır.</w:t>
      </w:r>
    </w:p>
    <w:p w:rsidR="00257A4A" w:rsidRPr="00D804C1" w:rsidRDefault="00257A4A" w:rsidP="00257A4A">
      <w:pPr>
        <w:pStyle w:val="ListeParagraf"/>
        <w:numPr>
          <w:ilvl w:val="0"/>
          <w:numId w:val="30"/>
        </w:numPr>
        <w:spacing w:line="276" w:lineRule="auto"/>
        <w:jc w:val="both"/>
        <w:rPr>
          <w:sz w:val="24"/>
        </w:rPr>
      </w:pPr>
      <w:r w:rsidRPr="00257A4A">
        <w:rPr>
          <w:sz w:val="24"/>
        </w:rPr>
        <w:t xml:space="preserve">Faaliyetin başlangıcında katılımcıların hazır </w:t>
      </w:r>
      <w:proofErr w:type="spellStart"/>
      <w:r w:rsidRPr="00257A4A">
        <w:rPr>
          <w:sz w:val="24"/>
        </w:rPr>
        <w:t>bulunuşlu</w:t>
      </w:r>
      <w:r w:rsidR="00440E74">
        <w:rPr>
          <w:sz w:val="24"/>
        </w:rPr>
        <w:t>k</w:t>
      </w:r>
      <w:proofErr w:type="spellEnd"/>
      <w:r w:rsidR="00440E74">
        <w:rPr>
          <w:sz w:val="24"/>
        </w:rPr>
        <w:t xml:space="preserve"> düzeylerini ölçmek amacıyla 25</w:t>
      </w:r>
      <w:r w:rsidRPr="00257A4A">
        <w:rPr>
          <w:sz w:val="24"/>
        </w:rPr>
        <w:t xml:space="preserve"> sorudan oluşan ön test, bitiminde ise 40 soruluk son test uygulanacak ve böylelikle faaliyetten elde edilen kazanımlar belirlenmiş olacaktır.</w:t>
      </w:r>
    </w:p>
    <w:p w:rsidR="00B2107A" w:rsidRPr="00D804C1" w:rsidRDefault="00B2107A" w:rsidP="00D804C1">
      <w:pPr>
        <w:pStyle w:val="ListeParagraf"/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D804C1" w:rsidRDefault="00872A1C" w:rsidP="00872A1C">
      <w:pPr>
        <w:tabs>
          <w:tab w:val="left" w:pos="72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6. </w:t>
      </w:r>
      <w:r w:rsidR="00B2107A" w:rsidRPr="00D804C1">
        <w:rPr>
          <w:b/>
          <w:sz w:val="24"/>
        </w:rPr>
        <w:t>ETKİNLİĞİN İÇERİĞİ</w:t>
      </w:r>
    </w:p>
    <w:p w:rsidR="00B2107A" w:rsidRPr="00D804C1" w:rsidRDefault="00B2107A" w:rsidP="00D804C1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D804C1">
        <w:rPr>
          <w:b/>
          <w:sz w:val="24"/>
        </w:rPr>
        <w:t>Konuların Dağılım Tablosu</w:t>
      </w:r>
    </w:p>
    <w:tbl>
      <w:tblPr>
        <w:tblW w:w="0" w:type="auto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5"/>
        <w:gridCol w:w="1320"/>
      </w:tblGrid>
      <w:tr w:rsidR="00B2107A" w:rsidRPr="00D804C1" w:rsidTr="00165F91">
        <w:trPr>
          <w:trHeight w:val="632"/>
        </w:trPr>
        <w:tc>
          <w:tcPr>
            <w:tcW w:w="7365" w:type="dxa"/>
            <w:vAlign w:val="center"/>
          </w:tcPr>
          <w:p w:rsidR="00B2107A" w:rsidRPr="00D804C1" w:rsidRDefault="00B2107A" w:rsidP="00165F9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Konular</w:t>
            </w:r>
          </w:p>
        </w:tc>
        <w:tc>
          <w:tcPr>
            <w:tcW w:w="1320" w:type="dxa"/>
          </w:tcPr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</w:p>
          <w:p w:rsidR="00B2107A" w:rsidRPr="00D804C1" w:rsidRDefault="00B2107A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Süre (Saat)</w:t>
            </w:r>
          </w:p>
        </w:tc>
      </w:tr>
      <w:tr w:rsidR="00440E74" w:rsidRPr="00D804C1" w:rsidTr="00440E74">
        <w:trPr>
          <w:trHeight w:val="522"/>
        </w:trPr>
        <w:tc>
          <w:tcPr>
            <w:tcW w:w="7365" w:type="dxa"/>
            <w:vAlign w:val="center"/>
          </w:tcPr>
          <w:p w:rsidR="00440E74" w:rsidRPr="00D804C1" w:rsidRDefault="00440E74" w:rsidP="00440E74">
            <w:pPr>
              <w:tabs>
                <w:tab w:val="left" w:pos="720"/>
              </w:tabs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Ön Test</w:t>
            </w:r>
          </w:p>
        </w:tc>
        <w:tc>
          <w:tcPr>
            <w:tcW w:w="1320" w:type="dxa"/>
          </w:tcPr>
          <w:p w:rsidR="00440E74" w:rsidRPr="001553BC" w:rsidRDefault="00440E74" w:rsidP="00D804C1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 w:rsidRPr="001553BC">
              <w:rPr>
                <w:sz w:val="24"/>
              </w:rPr>
              <w:t>1</w:t>
            </w:r>
          </w:p>
        </w:tc>
      </w:tr>
      <w:tr w:rsidR="00B2107A" w:rsidRPr="00D804C1" w:rsidTr="005F2670">
        <w:trPr>
          <w:trHeight w:val="150"/>
        </w:trPr>
        <w:tc>
          <w:tcPr>
            <w:tcW w:w="7365" w:type="dxa"/>
            <w:vAlign w:val="center"/>
          </w:tcPr>
          <w:p w:rsidR="000A1D30" w:rsidRDefault="005C1CAC" w:rsidP="00D804C1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Kimya Alanında Kullanılan Araç ve Gereçler</w:t>
            </w:r>
          </w:p>
          <w:p w:rsidR="000A1D30" w:rsidRDefault="00575176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Cam Malzemeler</w:t>
            </w:r>
          </w:p>
          <w:p w:rsidR="00575176" w:rsidRPr="00D804C1" w:rsidRDefault="00575176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Bunzen</w:t>
            </w:r>
            <w:proofErr w:type="spellEnd"/>
            <w:r>
              <w:rPr>
                <w:sz w:val="24"/>
              </w:rPr>
              <w:t xml:space="preserve"> Beki</w:t>
            </w:r>
          </w:p>
          <w:p w:rsidR="00B2107A" w:rsidRDefault="0057517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Su Banyosu</w:t>
            </w:r>
          </w:p>
          <w:p w:rsidR="00575176" w:rsidRDefault="0057517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Etüv</w:t>
            </w:r>
          </w:p>
          <w:p w:rsidR="00575176" w:rsidRDefault="0057517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Kül Fırını</w:t>
            </w:r>
          </w:p>
          <w:p w:rsidR="00095C4D" w:rsidRDefault="00095C4D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Santrifüj</w:t>
            </w:r>
          </w:p>
          <w:p w:rsidR="00575176" w:rsidRDefault="0057517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Porselen Malzemeler</w:t>
            </w:r>
          </w:p>
          <w:p w:rsidR="00575176" w:rsidRDefault="00575176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Termometreler</w:t>
            </w:r>
          </w:p>
          <w:p w:rsidR="002B0781" w:rsidRPr="006D7D68" w:rsidRDefault="002B0781" w:rsidP="006D7D68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t>Diğer Malzemeler</w:t>
            </w:r>
          </w:p>
        </w:tc>
        <w:tc>
          <w:tcPr>
            <w:tcW w:w="1320" w:type="dxa"/>
            <w:vAlign w:val="center"/>
          </w:tcPr>
          <w:p w:rsidR="00B2107A" w:rsidRPr="00D804C1" w:rsidRDefault="006E40DC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2107A" w:rsidRPr="00D804C1" w:rsidTr="005F2670">
        <w:trPr>
          <w:trHeight w:val="150"/>
        </w:trPr>
        <w:tc>
          <w:tcPr>
            <w:tcW w:w="7365" w:type="dxa"/>
            <w:vAlign w:val="center"/>
          </w:tcPr>
          <w:p w:rsidR="0002258F" w:rsidRPr="00D804C1" w:rsidRDefault="00575176" w:rsidP="00D804C1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Araç ve Gereçler ile Laboratuvar Temizliği</w:t>
            </w:r>
          </w:p>
          <w:p w:rsidR="0002258F" w:rsidRPr="00D804C1" w:rsidRDefault="0023362B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Laboratuvarda Temizlik ve Önemi</w:t>
            </w:r>
          </w:p>
          <w:p w:rsidR="0002258F" w:rsidRPr="00D804C1" w:rsidRDefault="0023362B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Cam Malzemelerin Temizliği</w:t>
            </w:r>
          </w:p>
          <w:p w:rsidR="0023362B" w:rsidRDefault="00095C4D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Aletlerin</w:t>
            </w:r>
            <w:r w:rsidR="0023362B">
              <w:rPr>
                <w:sz w:val="24"/>
              </w:rPr>
              <w:t xml:space="preserve"> Temizliği</w:t>
            </w:r>
          </w:p>
          <w:p w:rsidR="002B4DB5" w:rsidRPr="0051749F" w:rsidRDefault="00095C4D" w:rsidP="00165F91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 w:rsidRPr="00235A50">
              <w:rPr>
                <w:sz w:val="24"/>
              </w:rPr>
              <w:t>Diğer Malzemelerin Temizliği</w:t>
            </w:r>
          </w:p>
        </w:tc>
        <w:tc>
          <w:tcPr>
            <w:tcW w:w="1320" w:type="dxa"/>
            <w:vAlign w:val="center"/>
          </w:tcPr>
          <w:p w:rsidR="00B2107A" w:rsidRPr="00D804C1" w:rsidRDefault="005F2670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75176" w:rsidRPr="00D804C1" w:rsidTr="005F2670">
        <w:trPr>
          <w:trHeight w:val="150"/>
        </w:trPr>
        <w:tc>
          <w:tcPr>
            <w:tcW w:w="7365" w:type="dxa"/>
            <w:vAlign w:val="center"/>
          </w:tcPr>
          <w:p w:rsidR="00575176" w:rsidRPr="00D804C1" w:rsidRDefault="00575176" w:rsidP="006D6E8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Süzgeç </w:t>
            </w:r>
            <w:proofErr w:type="gramStart"/>
            <w:r>
              <w:rPr>
                <w:b/>
                <w:sz w:val="24"/>
              </w:rPr>
              <w:t>Kağıdı</w:t>
            </w:r>
            <w:proofErr w:type="gramEnd"/>
            <w:r>
              <w:rPr>
                <w:b/>
                <w:sz w:val="24"/>
              </w:rPr>
              <w:t xml:space="preserve"> Kesme ve Cam Malzeme Hazırlama</w:t>
            </w:r>
          </w:p>
          <w:p w:rsidR="00575176" w:rsidRPr="00D804C1" w:rsidRDefault="00575176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Süzgeç K</w:t>
            </w:r>
            <w:r w:rsidR="003B290A">
              <w:rPr>
                <w:sz w:val="24"/>
              </w:rPr>
              <w:t>â</w:t>
            </w:r>
            <w:r>
              <w:rPr>
                <w:sz w:val="24"/>
              </w:rPr>
              <w:t>ğıdı ve Çeşitleri</w:t>
            </w:r>
          </w:p>
          <w:p w:rsidR="00575176" w:rsidRPr="00095C4D" w:rsidRDefault="003B290A" w:rsidP="00095C4D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Süzgeç Kâ</w:t>
            </w:r>
            <w:r w:rsidR="0023362B">
              <w:rPr>
                <w:sz w:val="24"/>
              </w:rPr>
              <w:t>ğıdı Kesme ve Katlama</w:t>
            </w:r>
            <w:r w:rsidR="00575176" w:rsidRPr="00095C4D">
              <w:rPr>
                <w:sz w:val="24"/>
              </w:rPr>
              <w:t xml:space="preserve"> </w:t>
            </w:r>
          </w:p>
          <w:p w:rsidR="0023362B" w:rsidRDefault="0023362B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Cam Malzeme Çeşitleri</w:t>
            </w:r>
          </w:p>
          <w:p w:rsidR="00575176" w:rsidRPr="00D804C1" w:rsidRDefault="0023362B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Cam Malzeme Kesme, Bükme ve Uç Çekme </w:t>
            </w:r>
          </w:p>
        </w:tc>
        <w:tc>
          <w:tcPr>
            <w:tcW w:w="1320" w:type="dxa"/>
            <w:vAlign w:val="center"/>
          </w:tcPr>
          <w:p w:rsidR="00575176" w:rsidRPr="00D804C1" w:rsidRDefault="006E40DC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75176" w:rsidRPr="00D804C1" w:rsidTr="005F2670">
        <w:trPr>
          <w:trHeight w:val="150"/>
        </w:trPr>
        <w:tc>
          <w:tcPr>
            <w:tcW w:w="7365" w:type="dxa"/>
            <w:vAlign w:val="center"/>
          </w:tcPr>
          <w:p w:rsidR="00575176" w:rsidRPr="00D804C1" w:rsidRDefault="00575176" w:rsidP="006D6E8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Çözelti Hazırlama </w:t>
            </w:r>
          </w:p>
          <w:p w:rsidR="00575176" w:rsidRPr="00D804C1" w:rsidRDefault="005115A8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Molar</w:t>
            </w:r>
            <w:proofErr w:type="spellEnd"/>
            <w:r>
              <w:rPr>
                <w:sz w:val="24"/>
              </w:rPr>
              <w:t xml:space="preserve"> Çözelti</w:t>
            </w:r>
          </w:p>
          <w:p w:rsidR="00575176" w:rsidRPr="00D804C1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Kullanılan Araç ve Gereçler</w:t>
            </w:r>
          </w:p>
          <w:p w:rsidR="00575176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Düzeneğin Kurulması</w:t>
            </w:r>
          </w:p>
          <w:p w:rsidR="00053A89" w:rsidRPr="00D804C1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  <w:p w:rsidR="00575176" w:rsidRPr="00D804C1" w:rsidRDefault="005115A8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Molal</w:t>
            </w:r>
            <w:proofErr w:type="spellEnd"/>
            <w:r>
              <w:rPr>
                <w:sz w:val="24"/>
              </w:rPr>
              <w:t xml:space="preserve"> Çözelti</w:t>
            </w:r>
          </w:p>
          <w:p w:rsidR="00053A89" w:rsidRPr="00D804C1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053A89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Düzeneğin Kurulması</w:t>
            </w:r>
          </w:p>
          <w:p w:rsidR="00053A89" w:rsidRPr="00D804C1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  <w:p w:rsidR="00575176" w:rsidRDefault="005115A8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Yüzde Solüsyonu</w:t>
            </w:r>
          </w:p>
          <w:p w:rsidR="00053A89" w:rsidRPr="00D804C1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053A89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Düzeneğin Kurulması</w:t>
            </w:r>
          </w:p>
          <w:p w:rsidR="00053A89" w:rsidRPr="00165F91" w:rsidRDefault="00053A89" w:rsidP="00053A89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 w:rsidRPr="00165F91">
              <w:rPr>
                <w:sz w:val="24"/>
              </w:rPr>
              <w:t>Uygulama</w:t>
            </w:r>
          </w:p>
          <w:p w:rsidR="0051749F" w:rsidRDefault="0051749F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İndikatör Çözeltileri</w:t>
            </w:r>
          </w:p>
          <w:p w:rsidR="00053A89" w:rsidRPr="00D804C1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053A89" w:rsidRDefault="00053A89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Düzeneğin Kurulması</w:t>
            </w:r>
          </w:p>
          <w:p w:rsidR="00053A89" w:rsidRPr="00D804C1" w:rsidRDefault="00053A89" w:rsidP="00165F91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575176" w:rsidRPr="00D804C1" w:rsidRDefault="00440E74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BC424F" w:rsidP="00D804C1">
            <w:pPr>
              <w:spacing w:line="276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Destilasyon</w:t>
            </w:r>
            <w:proofErr w:type="spellEnd"/>
            <w:r>
              <w:rPr>
                <w:b/>
                <w:sz w:val="24"/>
              </w:rPr>
              <w:t xml:space="preserve"> (Damıtma)</w:t>
            </w:r>
          </w:p>
          <w:p w:rsidR="00D539CD" w:rsidRDefault="0051749F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51749F" w:rsidRPr="0051749F" w:rsidRDefault="0051749F" w:rsidP="0051749F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Düzeneğin Kurulması</w:t>
            </w:r>
          </w:p>
          <w:p w:rsidR="00D539CD" w:rsidRPr="00D804C1" w:rsidRDefault="00BC424F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D539CD" w:rsidRPr="00D804C1" w:rsidRDefault="001553BC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B90D31" w:rsidP="00D804C1">
            <w:pPr>
              <w:spacing w:line="276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Kristallendirme</w:t>
            </w:r>
            <w:proofErr w:type="spellEnd"/>
            <w:r>
              <w:rPr>
                <w:b/>
                <w:sz w:val="24"/>
              </w:rPr>
              <w:t xml:space="preserve"> Yöntemi ile Ayrıştırma</w:t>
            </w:r>
          </w:p>
          <w:p w:rsidR="00D539CD" w:rsidRDefault="00B90D31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Kristallendirme</w:t>
            </w:r>
            <w:proofErr w:type="spellEnd"/>
            <w:r>
              <w:rPr>
                <w:sz w:val="24"/>
              </w:rPr>
              <w:t xml:space="preserve"> Yöntemi Özellikleri</w:t>
            </w:r>
          </w:p>
          <w:p w:rsidR="00D539CD" w:rsidRPr="00D804C1" w:rsidRDefault="00B90D31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 w:rsidRPr="00235A50">
              <w:rPr>
                <w:sz w:val="24"/>
              </w:rPr>
              <w:t>Ayrıştırma Deneyi</w:t>
            </w:r>
          </w:p>
        </w:tc>
        <w:tc>
          <w:tcPr>
            <w:tcW w:w="1320" w:type="dxa"/>
            <w:vAlign w:val="center"/>
          </w:tcPr>
          <w:p w:rsidR="00D539CD" w:rsidRPr="00D804C1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B90D31" w:rsidP="00D804C1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Kaynama ve Erime Noktası Belirleme</w:t>
            </w:r>
          </w:p>
          <w:p w:rsidR="00D539CD" w:rsidRPr="00D804C1" w:rsidRDefault="00B90D31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Kaynama Noktası</w:t>
            </w:r>
          </w:p>
          <w:p w:rsidR="00D539CD" w:rsidRPr="00D804C1" w:rsidRDefault="00B90D31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D539CD" w:rsidRPr="00D804C1" w:rsidRDefault="00B90D31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  <w:p w:rsidR="00D539CD" w:rsidRPr="00D804C1" w:rsidRDefault="00B90D31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Erime Noktası</w:t>
            </w:r>
          </w:p>
          <w:p w:rsidR="00B90D31" w:rsidRPr="00D804C1" w:rsidRDefault="00B90D31" w:rsidP="00492E23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D539CD" w:rsidRPr="00B90D31" w:rsidRDefault="00B90D31" w:rsidP="00165F91">
            <w:pPr>
              <w:pStyle w:val="ListeParagraf"/>
              <w:numPr>
                <w:ilvl w:val="0"/>
                <w:numId w:val="35"/>
              </w:numPr>
              <w:spacing w:line="276" w:lineRule="auto"/>
              <w:rPr>
                <w:b/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D539CD" w:rsidRPr="00D804C1" w:rsidRDefault="003B290A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539CD" w:rsidRPr="00D804C1" w:rsidTr="005F2670">
        <w:trPr>
          <w:trHeight w:val="150"/>
        </w:trPr>
        <w:tc>
          <w:tcPr>
            <w:tcW w:w="7365" w:type="dxa"/>
            <w:vAlign w:val="center"/>
          </w:tcPr>
          <w:p w:rsidR="00D539CD" w:rsidRPr="00D804C1" w:rsidRDefault="00970987" w:rsidP="00D804C1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Suyun Elektrolizi Deneyi</w:t>
            </w:r>
          </w:p>
          <w:p w:rsidR="00D539CD" w:rsidRPr="00D804C1" w:rsidRDefault="00970987" w:rsidP="00D804C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D539CD" w:rsidRPr="00D804C1" w:rsidRDefault="00970987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D539CD" w:rsidRPr="00D804C1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107A" w:rsidRPr="00D804C1" w:rsidTr="005F2670">
        <w:trPr>
          <w:trHeight w:val="270"/>
        </w:trPr>
        <w:tc>
          <w:tcPr>
            <w:tcW w:w="7365" w:type="dxa"/>
          </w:tcPr>
          <w:p w:rsidR="00970987" w:rsidRPr="00D804C1" w:rsidRDefault="004A5547" w:rsidP="00970987">
            <w:pPr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Su Üstünde Gaz Toplama Deneyi</w:t>
            </w:r>
          </w:p>
          <w:p w:rsidR="00970987" w:rsidRPr="00D804C1" w:rsidRDefault="004A5547" w:rsidP="009709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B2107A" w:rsidRPr="00D804C1" w:rsidRDefault="004A5547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b/>
                <w:sz w:val="24"/>
                <w:lang w:eastAsia="en-US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970987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2107A" w:rsidRPr="00D804C1" w:rsidRDefault="00B2107A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970987" w:rsidRDefault="004A5547" w:rsidP="00D804C1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Endotermik ve Ekzotermik Tepkimeler Deneyi</w:t>
            </w:r>
          </w:p>
          <w:p w:rsidR="004A5547" w:rsidRPr="00D804C1" w:rsidRDefault="004A5547" w:rsidP="004A554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E316B3" w:rsidRPr="00165F91" w:rsidRDefault="004A5547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970987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970987" w:rsidRDefault="004A5547" w:rsidP="00D804C1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proofErr w:type="gramStart"/>
            <w:r>
              <w:rPr>
                <w:b/>
                <w:sz w:val="24"/>
                <w:lang w:eastAsia="en-US"/>
              </w:rPr>
              <w:t>Kağıt</w:t>
            </w:r>
            <w:proofErr w:type="gramEnd"/>
            <w:r>
              <w:rPr>
                <w:b/>
                <w:sz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lang w:eastAsia="en-US"/>
              </w:rPr>
              <w:t>Kromatografisi</w:t>
            </w:r>
            <w:proofErr w:type="spellEnd"/>
            <w:r>
              <w:rPr>
                <w:b/>
                <w:sz w:val="24"/>
                <w:lang w:eastAsia="en-US"/>
              </w:rPr>
              <w:t xml:space="preserve"> ile Ayırma T</w:t>
            </w:r>
            <w:r w:rsidRPr="004A5547">
              <w:rPr>
                <w:b/>
                <w:sz w:val="24"/>
                <w:lang w:eastAsia="en-US"/>
              </w:rPr>
              <w:t>ekniği</w:t>
            </w:r>
          </w:p>
          <w:p w:rsidR="004A5547" w:rsidRPr="00D804C1" w:rsidRDefault="004A5547" w:rsidP="004A554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4A5547" w:rsidRPr="00165F91" w:rsidRDefault="004A5547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970987" w:rsidRDefault="003B290A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970987" w:rsidRDefault="004A5547" w:rsidP="00D804C1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Asit Baz </w:t>
            </w:r>
            <w:proofErr w:type="spellStart"/>
            <w:r>
              <w:rPr>
                <w:b/>
                <w:sz w:val="24"/>
                <w:lang w:eastAsia="en-US"/>
              </w:rPr>
              <w:t>Titrasyonu</w:t>
            </w:r>
            <w:proofErr w:type="spellEnd"/>
            <w:r>
              <w:rPr>
                <w:b/>
                <w:sz w:val="24"/>
                <w:lang w:eastAsia="en-US"/>
              </w:rPr>
              <w:t xml:space="preserve"> Yapma </w:t>
            </w:r>
          </w:p>
          <w:p w:rsidR="004A5547" w:rsidRPr="00D804C1" w:rsidRDefault="004A5547" w:rsidP="004A554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4A5547" w:rsidRPr="00165F91" w:rsidRDefault="004A5547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970987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70987" w:rsidRPr="00D804C1" w:rsidTr="005F2670">
        <w:trPr>
          <w:trHeight w:val="1071"/>
        </w:trPr>
        <w:tc>
          <w:tcPr>
            <w:tcW w:w="7365" w:type="dxa"/>
          </w:tcPr>
          <w:p w:rsidR="00970987" w:rsidRDefault="004A5547" w:rsidP="00D804C1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lastRenderedPageBreak/>
              <w:t>Çöktürme Yöntemi ile Ayırma Tekniği</w:t>
            </w:r>
          </w:p>
          <w:p w:rsidR="004A5547" w:rsidRPr="00D804C1" w:rsidRDefault="004A5547" w:rsidP="004A554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4A5547" w:rsidRPr="00165F91" w:rsidRDefault="004A5547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970987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70987" w:rsidRPr="00D804C1" w:rsidTr="005F2670">
        <w:trPr>
          <w:trHeight w:val="270"/>
        </w:trPr>
        <w:tc>
          <w:tcPr>
            <w:tcW w:w="7365" w:type="dxa"/>
          </w:tcPr>
          <w:p w:rsidR="002C66F2" w:rsidRDefault="004A5547" w:rsidP="002C66F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1"/>
                <w:szCs w:val="21"/>
                <w:lang w:eastAsia="en-US"/>
              </w:rPr>
            </w:pPr>
            <w:r w:rsidRPr="002C66F2">
              <w:rPr>
                <w:b/>
                <w:sz w:val="24"/>
                <w:lang w:eastAsia="en-US"/>
              </w:rPr>
              <w:t>CO</w:t>
            </w:r>
            <w:r w:rsidR="002C66F2" w:rsidRPr="002C66F2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2 </w:t>
            </w:r>
            <w:r w:rsidR="002C66F2">
              <w:rPr>
                <w:rFonts w:eastAsiaTheme="minorHAnsi"/>
                <w:b/>
                <w:sz w:val="21"/>
                <w:szCs w:val="21"/>
                <w:lang w:eastAsia="en-US"/>
              </w:rPr>
              <w:t>ve H</w:t>
            </w:r>
            <w:r w:rsidR="002C66F2" w:rsidRPr="002C66F2">
              <w:rPr>
                <w:rFonts w:eastAsiaTheme="minorHAnsi"/>
                <w:b/>
                <w:sz w:val="21"/>
                <w:szCs w:val="21"/>
                <w:lang w:eastAsia="en-US"/>
              </w:rPr>
              <w:t>2</w:t>
            </w:r>
            <w:r w:rsidR="002C66F2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</w:t>
            </w:r>
            <w:r w:rsidR="002C66F2" w:rsidRPr="002C66F2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Gazı </w:t>
            </w:r>
            <w:proofErr w:type="spellStart"/>
            <w:r w:rsidR="002C66F2" w:rsidRPr="002C66F2">
              <w:rPr>
                <w:rFonts w:eastAsiaTheme="minorHAnsi"/>
                <w:b/>
                <w:sz w:val="21"/>
                <w:szCs w:val="21"/>
                <w:lang w:eastAsia="en-US"/>
              </w:rPr>
              <w:t>Eldesi</w:t>
            </w:r>
            <w:proofErr w:type="spellEnd"/>
            <w:r w:rsidR="002C66F2">
              <w:rPr>
                <w:rFonts w:eastAsiaTheme="minorHAnsi"/>
                <w:b/>
                <w:sz w:val="21"/>
                <w:szCs w:val="21"/>
                <w:lang w:eastAsia="en-US"/>
              </w:rPr>
              <w:t xml:space="preserve"> Deneyi</w:t>
            </w:r>
          </w:p>
          <w:p w:rsidR="002C66F2" w:rsidRPr="00D804C1" w:rsidRDefault="002C66F2" w:rsidP="002C66F2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970987" w:rsidRPr="00165F91" w:rsidRDefault="002C66F2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970987" w:rsidRDefault="00AB7BFC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66F2" w:rsidRPr="00D804C1" w:rsidTr="005F2670">
        <w:trPr>
          <w:trHeight w:val="270"/>
        </w:trPr>
        <w:tc>
          <w:tcPr>
            <w:tcW w:w="7365" w:type="dxa"/>
          </w:tcPr>
          <w:p w:rsidR="002C66F2" w:rsidRDefault="002C66F2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Tepkime Hızı Ölçme Deneyi</w:t>
            </w:r>
          </w:p>
          <w:p w:rsidR="002C66F2" w:rsidRPr="00D804C1" w:rsidRDefault="002C66F2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2C66F2" w:rsidRPr="00165F91" w:rsidRDefault="002C66F2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2C66F2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C66F2" w:rsidRPr="00D804C1" w:rsidTr="005F2670">
        <w:trPr>
          <w:trHeight w:val="270"/>
        </w:trPr>
        <w:tc>
          <w:tcPr>
            <w:tcW w:w="7365" w:type="dxa"/>
          </w:tcPr>
          <w:p w:rsidR="002C66F2" w:rsidRDefault="002C66F2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 xml:space="preserve">Kimyasal Denge ve Dengeyi Etkileyen Faktörler </w:t>
            </w:r>
            <w:r w:rsidR="00DF78BA">
              <w:rPr>
                <w:b/>
                <w:sz w:val="24"/>
                <w:lang w:eastAsia="en-US"/>
              </w:rPr>
              <w:t>Deneyi</w:t>
            </w:r>
          </w:p>
          <w:p w:rsidR="002C66F2" w:rsidRPr="00D804C1" w:rsidRDefault="002C66F2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2C66F2" w:rsidRPr="00165F91" w:rsidRDefault="002C66F2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2C66F2" w:rsidRDefault="00165F91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78BA" w:rsidRPr="00D804C1" w:rsidTr="005F2670">
        <w:trPr>
          <w:trHeight w:val="270"/>
        </w:trPr>
        <w:tc>
          <w:tcPr>
            <w:tcW w:w="7365" w:type="dxa"/>
          </w:tcPr>
          <w:p w:rsidR="00DF78BA" w:rsidRDefault="00DF78BA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Katıların ve Sıvıların Yoğunluğunu Ölçme</w:t>
            </w:r>
          </w:p>
          <w:p w:rsidR="00DF78BA" w:rsidRPr="00D804C1" w:rsidRDefault="00DF78BA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DF78BA" w:rsidRPr="00165F91" w:rsidRDefault="00DF78BA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DF78BA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78BA" w:rsidRPr="00D804C1" w:rsidTr="005F2670">
        <w:trPr>
          <w:trHeight w:val="270"/>
        </w:trPr>
        <w:tc>
          <w:tcPr>
            <w:tcW w:w="7365" w:type="dxa"/>
          </w:tcPr>
          <w:p w:rsidR="00DF78BA" w:rsidRDefault="00DF78BA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Ayırma Hunisi ile Ayırma Tekniği</w:t>
            </w:r>
          </w:p>
          <w:p w:rsidR="00DF78BA" w:rsidRPr="00D804C1" w:rsidRDefault="00DF78BA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DF78BA" w:rsidRPr="00165F91" w:rsidRDefault="00DF78BA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DF78BA" w:rsidRDefault="003B290A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78BA" w:rsidRPr="00D804C1" w:rsidTr="005F2670">
        <w:trPr>
          <w:trHeight w:val="270"/>
        </w:trPr>
        <w:tc>
          <w:tcPr>
            <w:tcW w:w="7365" w:type="dxa"/>
          </w:tcPr>
          <w:p w:rsidR="00DF78BA" w:rsidRDefault="00DF78BA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proofErr w:type="spellStart"/>
            <w:r>
              <w:rPr>
                <w:b/>
                <w:sz w:val="24"/>
                <w:lang w:eastAsia="en-US"/>
              </w:rPr>
              <w:t>Elekrolizle</w:t>
            </w:r>
            <w:proofErr w:type="spellEnd"/>
            <w:r>
              <w:rPr>
                <w:b/>
                <w:sz w:val="24"/>
                <w:lang w:eastAsia="en-US"/>
              </w:rPr>
              <w:t xml:space="preserve"> Metal Kaplama Deneyi</w:t>
            </w:r>
          </w:p>
          <w:p w:rsidR="00DF78BA" w:rsidRPr="00D804C1" w:rsidRDefault="00DF78BA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DF78BA" w:rsidRPr="00165F91" w:rsidRDefault="00DF78BA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DF78BA" w:rsidRDefault="003B290A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F78BA" w:rsidRPr="00D804C1" w:rsidTr="005F2670">
        <w:trPr>
          <w:trHeight w:val="270"/>
        </w:trPr>
        <w:tc>
          <w:tcPr>
            <w:tcW w:w="7365" w:type="dxa"/>
          </w:tcPr>
          <w:p w:rsidR="00DF78BA" w:rsidRDefault="00DF78BA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P</w:t>
            </w:r>
            <w:r w:rsidR="0051749F">
              <w:rPr>
                <w:b/>
                <w:sz w:val="24"/>
                <w:lang w:eastAsia="en-US"/>
              </w:rPr>
              <w:t>H</w:t>
            </w:r>
            <w:r>
              <w:rPr>
                <w:b/>
                <w:sz w:val="24"/>
                <w:lang w:eastAsia="en-US"/>
              </w:rPr>
              <w:t xml:space="preserve"> ve Turnusol </w:t>
            </w:r>
            <w:proofErr w:type="gramStart"/>
            <w:r>
              <w:rPr>
                <w:b/>
                <w:sz w:val="24"/>
                <w:lang w:eastAsia="en-US"/>
              </w:rPr>
              <w:t>Kağıdı</w:t>
            </w:r>
            <w:proofErr w:type="gramEnd"/>
            <w:r>
              <w:rPr>
                <w:b/>
                <w:sz w:val="24"/>
                <w:lang w:eastAsia="en-US"/>
              </w:rPr>
              <w:t xml:space="preserve"> ile Çözeltilerin Asit Baz</w:t>
            </w:r>
            <w:r w:rsidR="0051749F">
              <w:rPr>
                <w:b/>
                <w:sz w:val="24"/>
                <w:lang w:eastAsia="en-US"/>
              </w:rPr>
              <w:t xml:space="preserve"> Ölçümü</w:t>
            </w:r>
          </w:p>
          <w:p w:rsidR="00DF78BA" w:rsidRPr="00D804C1" w:rsidRDefault="00DF78BA" w:rsidP="006D6E87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Kullanılan Araç ve Gereçler</w:t>
            </w:r>
          </w:p>
          <w:p w:rsidR="00DF78BA" w:rsidRPr="00165F91" w:rsidRDefault="00DF78BA" w:rsidP="00165F91">
            <w:pPr>
              <w:pStyle w:val="ListeParagraf"/>
              <w:numPr>
                <w:ilvl w:val="0"/>
                <w:numId w:val="24"/>
              </w:num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Uygulama</w:t>
            </w:r>
          </w:p>
        </w:tc>
        <w:tc>
          <w:tcPr>
            <w:tcW w:w="1320" w:type="dxa"/>
            <w:vAlign w:val="center"/>
          </w:tcPr>
          <w:p w:rsidR="00DF78BA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C5015" w:rsidRPr="00D804C1" w:rsidTr="005F2670">
        <w:trPr>
          <w:trHeight w:val="270"/>
        </w:trPr>
        <w:tc>
          <w:tcPr>
            <w:tcW w:w="7365" w:type="dxa"/>
          </w:tcPr>
          <w:p w:rsidR="000C5015" w:rsidRDefault="000C5015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Laboratuvar Güvenliği</w:t>
            </w:r>
          </w:p>
        </w:tc>
        <w:tc>
          <w:tcPr>
            <w:tcW w:w="1320" w:type="dxa"/>
            <w:vAlign w:val="center"/>
          </w:tcPr>
          <w:p w:rsidR="000C5015" w:rsidRDefault="00165F91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1749F" w:rsidRPr="00D804C1" w:rsidTr="005F2670">
        <w:trPr>
          <w:trHeight w:val="270"/>
        </w:trPr>
        <w:tc>
          <w:tcPr>
            <w:tcW w:w="7365" w:type="dxa"/>
          </w:tcPr>
          <w:p w:rsidR="0051749F" w:rsidRPr="00D804C1" w:rsidRDefault="0051749F" w:rsidP="006D6E87">
            <w:pPr>
              <w:pStyle w:val="ListeParagraf"/>
              <w:spacing w:line="276" w:lineRule="auto"/>
              <w:ind w:left="0"/>
              <w:contextualSpacing w:val="0"/>
              <w:rPr>
                <w:b/>
                <w:sz w:val="24"/>
                <w:lang w:eastAsia="en-US"/>
              </w:rPr>
            </w:pPr>
            <w:r w:rsidRPr="00D804C1">
              <w:rPr>
                <w:b/>
                <w:sz w:val="24"/>
                <w:lang w:eastAsia="en-US"/>
              </w:rPr>
              <w:t>Ölçme ve Değerlendirme (Sınav)</w:t>
            </w:r>
          </w:p>
        </w:tc>
        <w:tc>
          <w:tcPr>
            <w:tcW w:w="1320" w:type="dxa"/>
            <w:vAlign w:val="center"/>
          </w:tcPr>
          <w:p w:rsidR="0051749F" w:rsidRDefault="00C46D73" w:rsidP="005F2670">
            <w:pPr>
              <w:tabs>
                <w:tab w:val="left" w:pos="72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1749F" w:rsidRPr="00D804C1" w:rsidTr="00471B9B">
        <w:trPr>
          <w:trHeight w:val="270"/>
        </w:trPr>
        <w:tc>
          <w:tcPr>
            <w:tcW w:w="7365" w:type="dxa"/>
          </w:tcPr>
          <w:p w:rsidR="0051749F" w:rsidRPr="00D804C1" w:rsidRDefault="0051749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Toplam</w:t>
            </w:r>
          </w:p>
        </w:tc>
        <w:tc>
          <w:tcPr>
            <w:tcW w:w="1320" w:type="dxa"/>
          </w:tcPr>
          <w:p w:rsidR="0051749F" w:rsidRPr="00D804C1" w:rsidRDefault="0051749F" w:rsidP="00D804C1">
            <w:pPr>
              <w:tabs>
                <w:tab w:val="left" w:pos="720"/>
              </w:tabs>
              <w:spacing w:line="276" w:lineRule="auto"/>
              <w:jc w:val="center"/>
              <w:rPr>
                <w:b/>
                <w:sz w:val="24"/>
              </w:rPr>
            </w:pPr>
            <w:r w:rsidRPr="00D804C1">
              <w:rPr>
                <w:b/>
                <w:sz w:val="24"/>
              </w:rPr>
              <w:t>30</w:t>
            </w:r>
          </w:p>
        </w:tc>
      </w:tr>
    </w:tbl>
    <w:p w:rsidR="00D065C3" w:rsidRPr="00D804C1" w:rsidRDefault="00D065C3" w:rsidP="00D804C1">
      <w:pPr>
        <w:spacing w:line="276" w:lineRule="auto"/>
        <w:rPr>
          <w:sz w:val="24"/>
        </w:rPr>
      </w:pPr>
    </w:p>
    <w:p w:rsidR="008D1297" w:rsidRPr="00D804C1" w:rsidRDefault="008D1297" w:rsidP="00D804C1">
      <w:pPr>
        <w:tabs>
          <w:tab w:val="left" w:pos="360"/>
        </w:tabs>
        <w:spacing w:line="276" w:lineRule="auto"/>
        <w:jc w:val="both"/>
        <w:rPr>
          <w:b/>
          <w:sz w:val="24"/>
        </w:rPr>
      </w:pPr>
    </w:p>
    <w:p w:rsidR="00686D05" w:rsidRPr="00686D05" w:rsidRDefault="00872A1C" w:rsidP="00686D05">
      <w:pPr>
        <w:tabs>
          <w:tab w:val="left" w:pos="360"/>
        </w:tabs>
        <w:spacing w:line="276" w:lineRule="auto"/>
        <w:jc w:val="both"/>
        <w:rPr>
          <w:b/>
          <w:sz w:val="24"/>
        </w:rPr>
      </w:pPr>
      <w:r>
        <w:rPr>
          <w:b/>
          <w:sz w:val="24"/>
        </w:rPr>
        <w:t xml:space="preserve">7. </w:t>
      </w:r>
      <w:r w:rsidR="00B2107A" w:rsidRPr="00872A1C">
        <w:rPr>
          <w:b/>
          <w:sz w:val="24"/>
        </w:rPr>
        <w:t>ÖĞRETİM YÖNTEM, TEKNİK VE STRATEJİLERİ</w:t>
      </w:r>
    </w:p>
    <w:p w:rsidR="00686D05" w:rsidRDefault="00686D05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>
        <w:rPr>
          <w:sz w:val="24"/>
        </w:rPr>
        <w:t xml:space="preserve">Programın hedeflerine ulaşmak </w:t>
      </w:r>
      <w:proofErr w:type="spellStart"/>
      <w:proofErr w:type="gramStart"/>
      <w:r>
        <w:rPr>
          <w:sz w:val="24"/>
        </w:rPr>
        <w:t>için;aktif</w:t>
      </w:r>
      <w:proofErr w:type="spellEnd"/>
      <w:proofErr w:type="gramEnd"/>
      <w:r>
        <w:rPr>
          <w:sz w:val="24"/>
        </w:rPr>
        <w:t xml:space="preserve"> öğrenme yöntem ve teknikleri kullanılacaktır.</w:t>
      </w:r>
    </w:p>
    <w:p w:rsidR="006E40DC" w:rsidRDefault="006E40DC" w:rsidP="006E40D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6E40DC">
        <w:rPr>
          <w:sz w:val="24"/>
        </w:rPr>
        <w:t>Program konuları ile ilişkili milli ve evrensel değerler konular içine kaynaştırılarak verilecektir.</w:t>
      </w:r>
    </w:p>
    <w:p w:rsidR="00B2107A" w:rsidRPr="00D804C1" w:rsidRDefault="00B2107A" w:rsidP="00872A1C">
      <w:pPr>
        <w:pStyle w:val="ListeParagraf"/>
        <w:numPr>
          <w:ilvl w:val="0"/>
          <w:numId w:val="24"/>
        </w:numPr>
        <w:autoSpaceDN w:val="0"/>
        <w:spacing w:line="276" w:lineRule="auto"/>
        <w:jc w:val="both"/>
        <w:rPr>
          <w:sz w:val="24"/>
        </w:rPr>
      </w:pPr>
      <w:r w:rsidRPr="00D804C1">
        <w:rPr>
          <w:sz w:val="24"/>
        </w:rPr>
        <w:t>Katılımcılara eğitim ile ilgili ders notları elektronik ortamda verilecektir.</w:t>
      </w:r>
    </w:p>
    <w:p w:rsidR="00B2107A" w:rsidRPr="00D804C1" w:rsidRDefault="00B2107A" w:rsidP="00D804C1">
      <w:pPr>
        <w:autoSpaceDN w:val="0"/>
        <w:spacing w:line="276" w:lineRule="auto"/>
        <w:ind w:left="1068" w:right="-567"/>
        <w:jc w:val="both"/>
        <w:rPr>
          <w:sz w:val="24"/>
        </w:rPr>
      </w:pPr>
    </w:p>
    <w:p w:rsidR="00B2107A" w:rsidRPr="00872A1C" w:rsidRDefault="00872A1C" w:rsidP="00872A1C">
      <w:pPr>
        <w:tabs>
          <w:tab w:val="left" w:pos="360"/>
        </w:tabs>
        <w:spacing w:line="276" w:lineRule="auto"/>
        <w:jc w:val="both"/>
        <w:rPr>
          <w:sz w:val="24"/>
        </w:rPr>
      </w:pPr>
      <w:r>
        <w:rPr>
          <w:b/>
          <w:bCs/>
          <w:sz w:val="24"/>
        </w:rPr>
        <w:t xml:space="preserve">8. </w:t>
      </w:r>
      <w:r w:rsidR="00B2107A" w:rsidRPr="00872A1C">
        <w:rPr>
          <w:b/>
          <w:bCs/>
          <w:sz w:val="24"/>
        </w:rPr>
        <w:t>ÖLÇME VE DEĞERLENDİRME</w:t>
      </w:r>
    </w:p>
    <w:p w:rsidR="00B2107A" w:rsidRPr="00872A1C" w:rsidRDefault="00B2107A" w:rsidP="005902ED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872A1C">
        <w:rPr>
          <w:sz w:val="24"/>
        </w:rPr>
        <w:t xml:space="preserve">Kursiyerlerin başarısını değerlendirmek amacıyla 40 sorudan oluşan ve tüm konuları kapsayan çoktan seçmeli test sınavı yapılacak, </w:t>
      </w:r>
      <w:r w:rsidR="005902ED">
        <w:rPr>
          <w:sz w:val="24"/>
        </w:rPr>
        <w:t>50</w:t>
      </w:r>
      <w:bookmarkStart w:id="0" w:name="_GoBack"/>
      <w:bookmarkEnd w:id="0"/>
      <w:r w:rsidRPr="00872A1C">
        <w:rPr>
          <w:sz w:val="24"/>
        </w:rPr>
        <w:t xml:space="preserve"> ve üzeri not alanlar başarılı sayılacaktır.</w:t>
      </w:r>
    </w:p>
    <w:p w:rsidR="00B2107A" w:rsidRPr="00D804C1" w:rsidRDefault="00B2107A" w:rsidP="00872A1C">
      <w:pPr>
        <w:pStyle w:val="ListeParagraf"/>
        <w:numPr>
          <w:ilvl w:val="0"/>
          <w:numId w:val="33"/>
        </w:numPr>
        <w:autoSpaceDN w:val="0"/>
        <w:spacing w:line="276" w:lineRule="auto"/>
        <w:jc w:val="both"/>
        <w:rPr>
          <w:sz w:val="24"/>
        </w:rPr>
      </w:pPr>
      <w:r w:rsidRPr="00D804C1">
        <w:rPr>
          <w:sz w:val="24"/>
        </w:rPr>
        <w:t>Başarılı olanlara “Kurs Belgesi”(</w:t>
      </w:r>
      <w:r w:rsidR="006E40DC">
        <w:rPr>
          <w:sz w:val="24"/>
        </w:rPr>
        <w:t xml:space="preserve">e-sertifika) </w:t>
      </w:r>
      <w:r w:rsidRPr="00D804C1">
        <w:rPr>
          <w:sz w:val="24"/>
        </w:rPr>
        <w:t>verilecektir.</w:t>
      </w:r>
    </w:p>
    <w:p w:rsidR="00B2107A" w:rsidRPr="00D804C1" w:rsidRDefault="00B2107A" w:rsidP="00D804C1">
      <w:pPr>
        <w:autoSpaceDN w:val="0"/>
        <w:spacing w:line="276" w:lineRule="auto"/>
        <w:rPr>
          <w:sz w:val="24"/>
        </w:rPr>
      </w:pPr>
    </w:p>
    <w:p w:rsidR="00690AEB" w:rsidRDefault="00690AEB" w:rsidP="00D804C1">
      <w:pPr>
        <w:autoSpaceDN w:val="0"/>
        <w:spacing w:line="276" w:lineRule="auto"/>
        <w:rPr>
          <w:sz w:val="24"/>
        </w:rPr>
      </w:pPr>
    </w:p>
    <w:p w:rsidR="00572A46" w:rsidRPr="00D804C1" w:rsidRDefault="00572A46" w:rsidP="006139B8">
      <w:pPr>
        <w:autoSpaceDN w:val="0"/>
        <w:spacing w:line="276" w:lineRule="auto"/>
        <w:rPr>
          <w:sz w:val="24"/>
        </w:rPr>
      </w:pPr>
    </w:p>
    <w:sectPr w:rsidR="00572A46" w:rsidRPr="00D804C1" w:rsidSect="00165F9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DCE"/>
    <w:multiLevelType w:val="hybridMultilevel"/>
    <w:tmpl w:val="834A3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A5E78"/>
    <w:multiLevelType w:val="hybridMultilevel"/>
    <w:tmpl w:val="89D41C8A"/>
    <w:lvl w:ilvl="0" w:tplc="67A4A06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7288A"/>
    <w:multiLevelType w:val="hybridMultilevel"/>
    <w:tmpl w:val="22C42EF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" w15:restartNumberingAfterBreak="0">
    <w:nsid w:val="12341994"/>
    <w:multiLevelType w:val="hybridMultilevel"/>
    <w:tmpl w:val="AAD41D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F485D"/>
    <w:multiLevelType w:val="hybridMultilevel"/>
    <w:tmpl w:val="5E50839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4E40C9"/>
    <w:multiLevelType w:val="hybridMultilevel"/>
    <w:tmpl w:val="C0EA8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855AD"/>
    <w:multiLevelType w:val="hybridMultilevel"/>
    <w:tmpl w:val="07C458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A7A74"/>
    <w:multiLevelType w:val="hybridMultilevel"/>
    <w:tmpl w:val="089A432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9A42454"/>
    <w:multiLevelType w:val="hybridMultilevel"/>
    <w:tmpl w:val="D51ACE8A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137561"/>
    <w:multiLevelType w:val="hybridMultilevel"/>
    <w:tmpl w:val="CA5231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40FE7"/>
    <w:multiLevelType w:val="hybridMultilevel"/>
    <w:tmpl w:val="8864D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7390FA5"/>
    <w:multiLevelType w:val="hybridMultilevel"/>
    <w:tmpl w:val="AA10C40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2056"/>
    <w:multiLevelType w:val="hybridMultilevel"/>
    <w:tmpl w:val="5F56E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97C5AEE"/>
    <w:multiLevelType w:val="hybridMultilevel"/>
    <w:tmpl w:val="2BE8C7AE"/>
    <w:lvl w:ilvl="0" w:tplc="717E64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737BD7"/>
    <w:multiLevelType w:val="hybridMultilevel"/>
    <w:tmpl w:val="8A10261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8171C"/>
    <w:multiLevelType w:val="hybridMultilevel"/>
    <w:tmpl w:val="A9E09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B34B2F"/>
    <w:multiLevelType w:val="hybridMultilevel"/>
    <w:tmpl w:val="06C407FC"/>
    <w:lvl w:ilvl="0" w:tplc="C7D497A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766EE"/>
    <w:multiLevelType w:val="hybridMultilevel"/>
    <w:tmpl w:val="FDAA1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E7A65"/>
    <w:multiLevelType w:val="hybridMultilevel"/>
    <w:tmpl w:val="B3869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5"/>
  </w:num>
  <w:num w:numId="5">
    <w:abstractNumId w:val="31"/>
  </w:num>
  <w:num w:numId="6">
    <w:abstractNumId w:val="20"/>
  </w:num>
  <w:num w:numId="7">
    <w:abstractNumId w:val="0"/>
  </w:num>
  <w:num w:numId="8">
    <w:abstractNumId w:val="12"/>
  </w:num>
  <w:num w:numId="9">
    <w:abstractNumId w:val="17"/>
  </w:num>
  <w:num w:numId="10">
    <w:abstractNumId w:val="21"/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7"/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0"/>
  </w:num>
  <w:num w:numId="17">
    <w:abstractNumId w:val="29"/>
  </w:num>
  <w:num w:numId="18">
    <w:abstractNumId w:val="26"/>
  </w:num>
  <w:num w:numId="19">
    <w:abstractNumId w:val="14"/>
  </w:num>
  <w:num w:numId="20">
    <w:abstractNumId w:val="11"/>
  </w:num>
  <w:num w:numId="21">
    <w:abstractNumId w:val="6"/>
  </w:num>
  <w:num w:numId="22">
    <w:abstractNumId w:val="16"/>
  </w:num>
  <w:num w:numId="23">
    <w:abstractNumId w:val="9"/>
  </w:num>
  <w:num w:numId="24">
    <w:abstractNumId w:val="30"/>
  </w:num>
  <w:num w:numId="25">
    <w:abstractNumId w:val="1"/>
  </w:num>
  <w:num w:numId="26">
    <w:abstractNumId w:val="7"/>
  </w:num>
  <w:num w:numId="27">
    <w:abstractNumId w:val="8"/>
  </w:num>
  <w:num w:numId="28">
    <w:abstractNumId w:val="4"/>
  </w:num>
  <w:num w:numId="29">
    <w:abstractNumId w:val="18"/>
  </w:num>
  <w:num w:numId="30">
    <w:abstractNumId w:val="22"/>
  </w:num>
  <w:num w:numId="31">
    <w:abstractNumId w:val="5"/>
  </w:num>
  <w:num w:numId="32">
    <w:abstractNumId w:val="23"/>
  </w:num>
  <w:num w:numId="33">
    <w:abstractNumId w:val="2"/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7D0F"/>
    <w:rsid w:val="0002258F"/>
    <w:rsid w:val="00022640"/>
    <w:rsid w:val="000420F7"/>
    <w:rsid w:val="00053A89"/>
    <w:rsid w:val="0005534A"/>
    <w:rsid w:val="0007184D"/>
    <w:rsid w:val="00071F19"/>
    <w:rsid w:val="000728DE"/>
    <w:rsid w:val="00077EA1"/>
    <w:rsid w:val="00094ACA"/>
    <w:rsid w:val="00095C4D"/>
    <w:rsid w:val="0009760C"/>
    <w:rsid w:val="000A1D30"/>
    <w:rsid w:val="000B2CD6"/>
    <w:rsid w:val="000C24FC"/>
    <w:rsid w:val="000C2E9C"/>
    <w:rsid w:val="000C3EAA"/>
    <w:rsid w:val="000C5015"/>
    <w:rsid w:val="000D59D1"/>
    <w:rsid w:val="000E10E6"/>
    <w:rsid w:val="000F2AEB"/>
    <w:rsid w:val="000F319B"/>
    <w:rsid w:val="00122D14"/>
    <w:rsid w:val="001415C4"/>
    <w:rsid w:val="001553BC"/>
    <w:rsid w:val="00165F91"/>
    <w:rsid w:val="00191451"/>
    <w:rsid w:val="00191F02"/>
    <w:rsid w:val="001C6C2B"/>
    <w:rsid w:val="001D4298"/>
    <w:rsid w:val="001D70B8"/>
    <w:rsid w:val="001E2401"/>
    <w:rsid w:val="001E4447"/>
    <w:rsid w:val="001E6088"/>
    <w:rsid w:val="001F006F"/>
    <w:rsid w:val="001F0B70"/>
    <w:rsid w:val="001F691C"/>
    <w:rsid w:val="00204BCC"/>
    <w:rsid w:val="00207781"/>
    <w:rsid w:val="0023362B"/>
    <w:rsid w:val="00235A50"/>
    <w:rsid w:val="00240C81"/>
    <w:rsid w:val="002459C3"/>
    <w:rsid w:val="0025610D"/>
    <w:rsid w:val="00257A4A"/>
    <w:rsid w:val="00262640"/>
    <w:rsid w:val="002646E1"/>
    <w:rsid w:val="0028526E"/>
    <w:rsid w:val="002930B3"/>
    <w:rsid w:val="00296270"/>
    <w:rsid w:val="002B0781"/>
    <w:rsid w:val="002B4DB5"/>
    <w:rsid w:val="002C2402"/>
    <w:rsid w:val="002C66F2"/>
    <w:rsid w:val="002D19A8"/>
    <w:rsid w:val="002D4AD7"/>
    <w:rsid w:val="002F2F94"/>
    <w:rsid w:val="002F7DF4"/>
    <w:rsid w:val="00304CC7"/>
    <w:rsid w:val="003157A6"/>
    <w:rsid w:val="003158FA"/>
    <w:rsid w:val="00327BD7"/>
    <w:rsid w:val="00334871"/>
    <w:rsid w:val="00335140"/>
    <w:rsid w:val="00353657"/>
    <w:rsid w:val="00360AD0"/>
    <w:rsid w:val="00367AE6"/>
    <w:rsid w:val="00367EDE"/>
    <w:rsid w:val="00370F87"/>
    <w:rsid w:val="003B290A"/>
    <w:rsid w:val="003D1B5C"/>
    <w:rsid w:val="003F759B"/>
    <w:rsid w:val="00400DF9"/>
    <w:rsid w:val="00440E74"/>
    <w:rsid w:val="004515D1"/>
    <w:rsid w:val="004745C1"/>
    <w:rsid w:val="0048507B"/>
    <w:rsid w:val="00492E23"/>
    <w:rsid w:val="00493E48"/>
    <w:rsid w:val="004A48CF"/>
    <w:rsid w:val="004A5547"/>
    <w:rsid w:val="004C0989"/>
    <w:rsid w:val="004D2828"/>
    <w:rsid w:val="00511598"/>
    <w:rsid w:val="005115A8"/>
    <w:rsid w:val="0051749F"/>
    <w:rsid w:val="00522A78"/>
    <w:rsid w:val="00524A7E"/>
    <w:rsid w:val="0053057A"/>
    <w:rsid w:val="00540A9F"/>
    <w:rsid w:val="00563DE4"/>
    <w:rsid w:val="00567131"/>
    <w:rsid w:val="0057152E"/>
    <w:rsid w:val="00572A46"/>
    <w:rsid w:val="00575176"/>
    <w:rsid w:val="005902ED"/>
    <w:rsid w:val="005955A4"/>
    <w:rsid w:val="005C042D"/>
    <w:rsid w:val="005C1CAC"/>
    <w:rsid w:val="005F2670"/>
    <w:rsid w:val="00610299"/>
    <w:rsid w:val="006129E4"/>
    <w:rsid w:val="006139B8"/>
    <w:rsid w:val="00620E17"/>
    <w:rsid w:val="00623E7A"/>
    <w:rsid w:val="0063672F"/>
    <w:rsid w:val="00650B53"/>
    <w:rsid w:val="0068013E"/>
    <w:rsid w:val="006802B4"/>
    <w:rsid w:val="00684D8A"/>
    <w:rsid w:val="00686D05"/>
    <w:rsid w:val="00690AEB"/>
    <w:rsid w:val="00695C88"/>
    <w:rsid w:val="006A44C3"/>
    <w:rsid w:val="006A61E9"/>
    <w:rsid w:val="006A6848"/>
    <w:rsid w:val="006A7F75"/>
    <w:rsid w:val="006B341D"/>
    <w:rsid w:val="006B4CBC"/>
    <w:rsid w:val="006D7D68"/>
    <w:rsid w:val="006E40DC"/>
    <w:rsid w:val="00704953"/>
    <w:rsid w:val="0072726E"/>
    <w:rsid w:val="007726CF"/>
    <w:rsid w:val="00774E12"/>
    <w:rsid w:val="00792FEF"/>
    <w:rsid w:val="0079559B"/>
    <w:rsid w:val="007B325D"/>
    <w:rsid w:val="007C18CD"/>
    <w:rsid w:val="007C1F84"/>
    <w:rsid w:val="007F7632"/>
    <w:rsid w:val="00810112"/>
    <w:rsid w:val="0082795F"/>
    <w:rsid w:val="0083413D"/>
    <w:rsid w:val="008429EE"/>
    <w:rsid w:val="00847632"/>
    <w:rsid w:val="00855D81"/>
    <w:rsid w:val="00857896"/>
    <w:rsid w:val="00865348"/>
    <w:rsid w:val="00872A1C"/>
    <w:rsid w:val="00874D80"/>
    <w:rsid w:val="00891BE8"/>
    <w:rsid w:val="008B3CE5"/>
    <w:rsid w:val="008C51A7"/>
    <w:rsid w:val="008C5CEB"/>
    <w:rsid w:val="008D1297"/>
    <w:rsid w:val="008F1D6C"/>
    <w:rsid w:val="008F6A5F"/>
    <w:rsid w:val="00913541"/>
    <w:rsid w:val="00915C22"/>
    <w:rsid w:val="00956D0C"/>
    <w:rsid w:val="00970987"/>
    <w:rsid w:val="009828F0"/>
    <w:rsid w:val="009A36FB"/>
    <w:rsid w:val="009A529C"/>
    <w:rsid w:val="009A7D0F"/>
    <w:rsid w:val="009B3F16"/>
    <w:rsid w:val="009F019F"/>
    <w:rsid w:val="009F3CE8"/>
    <w:rsid w:val="009F6CE1"/>
    <w:rsid w:val="00A03F34"/>
    <w:rsid w:val="00A057CA"/>
    <w:rsid w:val="00A1252E"/>
    <w:rsid w:val="00A22A6D"/>
    <w:rsid w:val="00A44E45"/>
    <w:rsid w:val="00A97BE9"/>
    <w:rsid w:val="00AA16A7"/>
    <w:rsid w:val="00AB7BFC"/>
    <w:rsid w:val="00AE27E3"/>
    <w:rsid w:val="00AE48BC"/>
    <w:rsid w:val="00AE537F"/>
    <w:rsid w:val="00B16ABF"/>
    <w:rsid w:val="00B1787B"/>
    <w:rsid w:val="00B2107A"/>
    <w:rsid w:val="00B26F88"/>
    <w:rsid w:val="00B317B5"/>
    <w:rsid w:val="00B323DF"/>
    <w:rsid w:val="00B45A33"/>
    <w:rsid w:val="00B55F3E"/>
    <w:rsid w:val="00B62D75"/>
    <w:rsid w:val="00B6700D"/>
    <w:rsid w:val="00B816D1"/>
    <w:rsid w:val="00B85E8D"/>
    <w:rsid w:val="00B90D31"/>
    <w:rsid w:val="00BC424F"/>
    <w:rsid w:val="00BE59DB"/>
    <w:rsid w:val="00BF022F"/>
    <w:rsid w:val="00C4378F"/>
    <w:rsid w:val="00C46D73"/>
    <w:rsid w:val="00C665E6"/>
    <w:rsid w:val="00C71417"/>
    <w:rsid w:val="00CB5C01"/>
    <w:rsid w:val="00CC3CA4"/>
    <w:rsid w:val="00CF67B0"/>
    <w:rsid w:val="00D065C3"/>
    <w:rsid w:val="00D07764"/>
    <w:rsid w:val="00D13F97"/>
    <w:rsid w:val="00D14F7B"/>
    <w:rsid w:val="00D15AB5"/>
    <w:rsid w:val="00D3631F"/>
    <w:rsid w:val="00D539CD"/>
    <w:rsid w:val="00D611FB"/>
    <w:rsid w:val="00D804C1"/>
    <w:rsid w:val="00DA1211"/>
    <w:rsid w:val="00DA7312"/>
    <w:rsid w:val="00DD76EA"/>
    <w:rsid w:val="00DF78BA"/>
    <w:rsid w:val="00E316B3"/>
    <w:rsid w:val="00E70FFA"/>
    <w:rsid w:val="00E751A9"/>
    <w:rsid w:val="00E84417"/>
    <w:rsid w:val="00EB5451"/>
    <w:rsid w:val="00ED5BAC"/>
    <w:rsid w:val="00EE53BE"/>
    <w:rsid w:val="00F010E0"/>
    <w:rsid w:val="00F037DD"/>
    <w:rsid w:val="00F07B03"/>
    <w:rsid w:val="00F32B45"/>
    <w:rsid w:val="00F9047D"/>
    <w:rsid w:val="00FA0F3C"/>
    <w:rsid w:val="00FB3EB6"/>
    <w:rsid w:val="00FC68EE"/>
    <w:rsid w:val="00FE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3A851-AE7D-473C-ACC7-551EEAAA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B2107A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B2107A"/>
    <w:rPr>
      <w:rFonts w:ascii="Cambria" w:eastAsia="Times New Roman" w:hAnsi="Cambria" w:cs="Times New Roman"/>
      <w:b/>
      <w:bCs/>
      <w:sz w:val="26"/>
      <w:szCs w:val="26"/>
    </w:rPr>
  </w:style>
  <w:style w:type="paragraph" w:styleId="AralkYok">
    <w:name w:val="No Spacing"/>
    <w:uiPriority w:val="1"/>
    <w:qFormat/>
    <w:rsid w:val="00B2107A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B2107A"/>
    <w:pPr>
      <w:ind w:left="720"/>
      <w:contextualSpacing/>
    </w:pPr>
  </w:style>
  <w:style w:type="character" w:customStyle="1" w:styleId="apple-converted-space">
    <w:name w:val="apple-converted-space"/>
    <w:rsid w:val="005715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2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0AEA-9708-46E6-8317-C1AAE1C8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 ÖNCÜL</dc:creator>
  <cp:lastModifiedBy>Bahtiyar TOLUNAY</cp:lastModifiedBy>
  <cp:revision>24</cp:revision>
  <cp:lastPrinted>2015-01-21T08:42:00Z</cp:lastPrinted>
  <dcterms:created xsi:type="dcterms:W3CDTF">2015-01-21T07:10:00Z</dcterms:created>
  <dcterms:modified xsi:type="dcterms:W3CDTF">2022-06-08T08:57:00Z</dcterms:modified>
</cp:coreProperties>
</file>